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7393D" w14:textId="77777777" w:rsidR="004423C6" w:rsidRPr="00816D99" w:rsidRDefault="004423C6" w:rsidP="004423C6">
      <w:pPr>
        <w:spacing w:after="0" w:line="240" w:lineRule="auto"/>
        <w:rPr>
          <w:rFonts w:ascii="Tahoma" w:hAnsi="Tahoma" w:cs="Tahoma"/>
          <w:b/>
          <w:smallCaps/>
          <w:szCs w:val="24"/>
        </w:rPr>
      </w:pPr>
    </w:p>
    <w:p w14:paraId="6852CF5C" w14:textId="77777777" w:rsidR="008938C7" w:rsidRPr="00816D99" w:rsidRDefault="008938C7" w:rsidP="004423C6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16D99">
        <w:rPr>
          <w:rFonts w:ascii="Tahoma" w:hAnsi="Tahoma" w:cs="Tahoma"/>
          <w:b/>
          <w:smallCaps/>
          <w:sz w:val="36"/>
        </w:rPr>
        <w:t>karta przedmiotu</w:t>
      </w:r>
    </w:p>
    <w:p w14:paraId="4BE9E35F" w14:textId="77777777" w:rsidR="0001795B" w:rsidRPr="00816D99" w:rsidRDefault="0001795B" w:rsidP="0001795B">
      <w:pPr>
        <w:spacing w:after="0" w:line="240" w:lineRule="auto"/>
        <w:rPr>
          <w:rFonts w:ascii="Tahoma" w:hAnsi="Tahoma" w:cs="Tahoma"/>
        </w:rPr>
      </w:pPr>
    </w:p>
    <w:p w14:paraId="66C4A361" w14:textId="77777777" w:rsidR="008938C7" w:rsidRPr="00816D9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16D9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816D99" w14:paraId="694469F8" w14:textId="77777777" w:rsidTr="009835D1">
        <w:tc>
          <w:tcPr>
            <w:tcW w:w="2694" w:type="dxa"/>
            <w:vAlign w:val="center"/>
          </w:tcPr>
          <w:p w14:paraId="20BCA159" w14:textId="77777777" w:rsidR="00DB0142" w:rsidRPr="00816D9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869664" w14:textId="77777777" w:rsidR="00DB0142" w:rsidRPr="00816D99" w:rsidRDefault="00E958A0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Grafika multimedialna</w:t>
            </w:r>
          </w:p>
        </w:tc>
      </w:tr>
      <w:tr w:rsidR="00027825" w:rsidRPr="00816D99" w14:paraId="4601773A" w14:textId="77777777" w:rsidTr="00027825">
        <w:tc>
          <w:tcPr>
            <w:tcW w:w="2694" w:type="dxa"/>
            <w:vAlign w:val="center"/>
          </w:tcPr>
          <w:p w14:paraId="00A241D0" w14:textId="77777777" w:rsidR="00027825" w:rsidRPr="00816D99" w:rsidRDefault="00027825" w:rsidP="001B364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6BC37F8F" w14:textId="7F5EE4A6" w:rsidR="00027825" w:rsidRPr="00816D99" w:rsidRDefault="000314D7" w:rsidP="007150AC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202</w:t>
            </w:r>
            <w:r w:rsidR="00822D89" w:rsidRPr="00816D99">
              <w:rPr>
                <w:rFonts w:ascii="Tahoma" w:hAnsi="Tahoma" w:cs="Tahoma"/>
                <w:b w:val="0"/>
              </w:rPr>
              <w:t>2</w:t>
            </w:r>
            <w:r w:rsidRPr="00816D99">
              <w:rPr>
                <w:rFonts w:ascii="Tahoma" w:hAnsi="Tahoma" w:cs="Tahoma"/>
                <w:b w:val="0"/>
              </w:rPr>
              <w:t>/202</w:t>
            </w:r>
            <w:r w:rsidR="00822D89" w:rsidRPr="00816D99">
              <w:rPr>
                <w:rFonts w:ascii="Tahoma" w:hAnsi="Tahoma" w:cs="Tahoma"/>
                <w:b w:val="0"/>
              </w:rPr>
              <w:t>3</w:t>
            </w:r>
          </w:p>
        </w:tc>
      </w:tr>
      <w:tr w:rsidR="00DB0142" w:rsidRPr="00816D99" w14:paraId="343E4042" w14:textId="77777777" w:rsidTr="009835D1">
        <w:tc>
          <w:tcPr>
            <w:tcW w:w="2694" w:type="dxa"/>
            <w:vAlign w:val="center"/>
          </w:tcPr>
          <w:p w14:paraId="4147CF33" w14:textId="77777777" w:rsidR="00DB0142" w:rsidRPr="00816D99" w:rsidRDefault="007150AC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7AE4BD47" w14:textId="77777777" w:rsidR="00DB0142" w:rsidRPr="00816D99" w:rsidRDefault="007150AC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816D99" w14:paraId="2F521C01" w14:textId="77777777" w:rsidTr="009835D1">
        <w:tc>
          <w:tcPr>
            <w:tcW w:w="2694" w:type="dxa"/>
            <w:vAlign w:val="center"/>
          </w:tcPr>
          <w:p w14:paraId="5333FA5E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18D28D" w14:textId="77777777" w:rsidR="008938C7" w:rsidRPr="00816D99" w:rsidRDefault="00554ECE" w:rsidP="00B93520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Grafika komputerowa i produkcja mult</w:t>
            </w:r>
            <w:r w:rsidR="00B93520" w:rsidRPr="00816D99">
              <w:rPr>
                <w:rFonts w:ascii="Tahoma" w:hAnsi="Tahoma" w:cs="Tahoma"/>
                <w:b w:val="0"/>
              </w:rPr>
              <w:t>i</w:t>
            </w:r>
            <w:r w:rsidRPr="00816D99">
              <w:rPr>
                <w:rFonts w:ascii="Tahoma" w:hAnsi="Tahoma" w:cs="Tahoma"/>
                <w:b w:val="0"/>
              </w:rPr>
              <w:t>medialna</w:t>
            </w:r>
          </w:p>
        </w:tc>
      </w:tr>
      <w:tr w:rsidR="008938C7" w:rsidRPr="00816D99" w14:paraId="259165E0" w14:textId="77777777" w:rsidTr="009835D1">
        <w:tc>
          <w:tcPr>
            <w:tcW w:w="2694" w:type="dxa"/>
            <w:vAlign w:val="center"/>
          </w:tcPr>
          <w:p w14:paraId="7C090F5A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29EEA5B" w14:textId="1F2A3C47" w:rsidR="008938C7" w:rsidRPr="00816D99" w:rsidRDefault="00B935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Studia pierwszego stopnia</w:t>
            </w:r>
            <w:r w:rsidR="00FB1574" w:rsidRPr="00816D99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8938C7" w:rsidRPr="00816D99" w14:paraId="529C3AAA" w14:textId="77777777" w:rsidTr="009835D1">
        <w:tc>
          <w:tcPr>
            <w:tcW w:w="2694" w:type="dxa"/>
            <w:vAlign w:val="center"/>
          </w:tcPr>
          <w:p w14:paraId="55FDFA6C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Profil </w:t>
            </w:r>
            <w:r w:rsidR="0035344F" w:rsidRPr="00816D99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0B7CECFC" w14:textId="58CAA7DE" w:rsidR="008938C7" w:rsidRPr="00816D99" w:rsidRDefault="00FB1574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p</w:t>
            </w:r>
            <w:r w:rsidR="00C4087B" w:rsidRPr="00816D9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816D99" w14:paraId="2170DF67" w14:textId="77777777" w:rsidTr="009835D1">
        <w:tc>
          <w:tcPr>
            <w:tcW w:w="2694" w:type="dxa"/>
            <w:vAlign w:val="center"/>
          </w:tcPr>
          <w:p w14:paraId="4E8371A9" w14:textId="77777777" w:rsidR="008938C7" w:rsidRPr="00816D9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3AC3B6F" w14:textId="6B49CA52" w:rsidR="008938C7" w:rsidRPr="00816D99" w:rsidRDefault="000314D7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816D99" w14:paraId="7AEB7396" w14:textId="77777777" w:rsidTr="009835D1">
        <w:tc>
          <w:tcPr>
            <w:tcW w:w="2694" w:type="dxa"/>
            <w:vAlign w:val="center"/>
          </w:tcPr>
          <w:p w14:paraId="0237303D" w14:textId="77777777" w:rsidR="008938C7" w:rsidRPr="00816D99" w:rsidRDefault="00027825" w:rsidP="00027825">
            <w:pPr>
              <w:pStyle w:val="Pytania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1A424205" w14:textId="20E285AE" w:rsidR="008938C7" w:rsidRPr="00816D99" w:rsidRDefault="000314D7" w:rsidP="008F56FF">
            <w:pPr>
              <w:pStyle w:val="Odpowiedzi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m</w:t>
            </w:r>
            <w:r w:rsidR="00246BA1" w:rsidRPr="00816D99">
              <w:rPr>
                <w:rFonts w:ascii="Tahoma" w:hAnsi="Tahoma" w:cs="Tahoma"/>
                <w:b w:val="0"/>
              </w:rPr>
              <w:t xml:space="preserve">gr </w:t>
            </w:r>
            <w:r w:rsidR="00A11E94" w:rsidRPr="00816D99">
              <w:rPr>
                <w:rFonts w:ascii="Tahoma" w:hAnsi="Tahoma" w:cs="Tahoma"/>
                <w:b w:val="0"/>
              </w:rPr>
              <w:t>Mikołaj Birek</w:t>
            </w:r>
          </w:p>
        </w:tc>
      </w:tr>
    </w:tbl>
    <w:p w14:paraId="35BE340F" w14:textId="77777777" w:rsidR="00231AB5" w:rsidRPr="00816D99" w:rsidRDefault="00231AB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CDFF2F2" w14:textId="77777777" w:rsidR="00412A5F" w:rsidRPr="00816D9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16D99">
        <w:rPr>
          <w:rFonts w:ascii="Tahoma" w:hAnsi="Tahoma" w:cs="Tahoma"/>
          <w:szCs w:val="24"/>
        </w:rPr>
        <w:t xml:space="preserve">Wymagania wstępne </w:t>
      </w:r>
      <w:r w:rsidR="00F00795" w:rsidRPr="00816D9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16D99" w14:paraId="19F2F911" w14:textId="77777777" w:rsidTr="00F86CEB">
        <w:tc>
          <w:tcPr>
            <w:tcW w:w="9778" w:type="dxa"/>
          </w:tcPr>
          <w:p w14:paraId="16782368" w14:textId="77777777" w:rsidR="004846A3" w:rsidRPr="00816D99" w:rsidRDefault="00554ECE" w:rsidP="00B7084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animacji</w:t>
            </w:r>
            <w:r w:rsidR="00B70846" w:rsidRPr="00816D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Pracownia </w:t>
            </w:r>
            <w:r w:rsidRPr="00816D9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wideo </w:t>
            </w:r>
          </w:p>
        </w:tc>
      </w:tr>
    </w:tbl>
    <w:p w14:paraId="3DA6C531" w14:textId="77777777" w:rsidR="00231AB5" w:rsidRPr="00816D99" w:rsidRDefault="00231AB5" w:rsidP="0001795B">
      <w:pPr>
        <w:pStyle w:val="Punktygwne"/>
        <w:spacing w:before="0" w:after="0"/>
        <w:rPr>
          <w:rFonts w:ascii="Tahoma" w:hAnsi="Tahoma" w:cs="Tahoma"/>
          <w:b w:val="0"/>
          <w:sz w:val="28"/>
          <w:szCs w:val="28"/>
        </w:rPr>
      </w:pPr>
    </w:p>
    <w:p w14:paraId="41E7B96D" w14:textId="77777777" w:rsidR="008938C7" w:rsidRPr="00816D9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Efekty </w:t>
      </w:r>
      <w:r w:rsidR="007150AC" w:rsidRPr="00816D99">
        <w:rPr>
          <w:rFonts w:ascii="Tahoma" w:hAnsi="Tahoma" w:cs="Tahoma"/>
        </w:rPr>
        <w:t>uczenia się</w:t>
      </w:r>
      <w:r w:rsidRPr="00816D99">
        <w:rPr>
          <w:rFonts w:ascii="Tahoma" w:hAnsi="Tahoma" w:cs="Tahoma"/>
        </w:rPr>
        <w:t xml:space="preserve"> i sposób </w:t>
      </w:r>
      <w:r w:rsidR="00B60B0B" w:rsidRPr="00816D99">
        <w:rPr>
          <w:rFonts w:ascii="Tahoma" w:hAnsi="Tahoma" w:cs="Tahoma"/>
        </w:rPr>
        <w:t>realizacji</w:t>
      </w:r>
      <w:r w:rsidRPr="00816D99">
        <w:rPr>
          <w:rFonts w:ascii="Tahoma" w:hAnsi="Tahoma" w:cs="Tahoma"/>
        </w:rPr>
        <w:t xml:space="preserve"> zajęć</w:t>
      </w:r>
    </w:p>
    <w:p w14:paraId="71C14F28" w14:textId="77777777" w:rsidR="00931F5B" w:rsidRPr="00816D99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0069317" w14:textId="77777777" w:rsidR="008938C7" w:rsidRPr="00816D9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>Cel</w:t>
      </w:r>
      <w:r w:rsidR="00EE1335" w:rsidRPr="00816D99">
        <w:rPr>
          <w:rFonts w:ascii="Tahoma" w:hAnsi="Tahoma" w:cs="Tahoma"/>
        </w:rPr>
        <w:t>e</w:t>
      </w:r>
      <w:r w:rsidRPr="00816D99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816D99" w14:paraId="16BE4520" w14:textId="77777777" w:rsidTr="00D92F37">
        <w:tc>
          <w:tcPr>
            <w:tcW w:w="675" w:type="dxa"/>
            <w:vAlign w:val="center"/>
          </w:tcPr>
          <w:p w14:paraId="3745A004" w14:textId="77777777" w:rsidR="008046AE" w:rsidRPr="00816D99" w:rsidRDefault="008046AE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051877F2" w14:textId="77777777" w:rsidR="008046AE" w:rsidRPr="00816D99" w:rsidRDefault="00682CE6" w:rsidP="00F86CEB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 xml:space="preserve">poznanie </w:t>
            </w:r>
            <w:r w:rsidR="00F86CEB" w:rsidRPr="00816D99">
              <w:rPr>
                <w:rFonts w:ascii="Tahoma" w:hAnsi="Tahoma" w:cs="Tahoma"/>
                <w:sz w:val="20"/>
                <w:szCs w:val="20"/>
              </w:rPr>
              <w:t>gatunków multimedialnych</w:t>
            </w:r>
          </w:p>
        </w:tc>
      </w:tr>
      <w:tr w:rsidR="008046AE" w:rsidRPr="00816D99" w14:paraId="5034AA3F" w14:textId="77777777" w:rsidTr="00D92F37">
        <w:tc>
          <w:tcPr>
            <w:tcW w:w="675" w:type="dxa"/>
            <w:vAlign w:val="center"/>
          </w:tcPr>
          <w:p w14:paraId="1C6E97AC" w14:textId="77777777" w:rsidR="008046AE" w:rsidRPr="00816D99" w:rsidRDefault="00682CE6" w:rsidP="000314D7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59BD5A0E" w14:textId="44A73542" w:rsidR="008046AE" w:rsidRPr="00816D99" w:rsidRDefault="00682CE6" w:rsidP="00F86CEB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nauk</w:t>
            </w:r>
            <w:r w:rsidR="00152230" w:rsidRPr="00816D99">
              <w:rPr>
                <w:rFonts w:ascii="Tahoma" w:hAnsi="Tahoma" w:cs="Tahoma"/>
                <w:sz w:val="20"/>
                <w:szCs w:val="20"/>
              </w:rPr>
              <w:t>a</w:t>
            </w:r>
            <w:r w:rsidRPr="00816D9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42F20" w:rsidRPr="00816D99">
              <w:rPr>
                <w:rFonts w:ascii="Tahoma" w:hAnsi="Tahoma" w:cs="Tahoma"/>
                <w:sz w:val="20"/>
                <w:szCs w:val="20"/>
              </w:rPr>
              <w:t>łączenia mediów w środowisku cyfrowym</w:t>
            </w:r>
          </w:p>
        </w:tc>
      </w:tr>
      <w:tr w:rsidR="00C4087B" w:rsidRPr="00816D99" w14:paraId="7D8EDA9F" w14:textId="77777777" w:rsidTr="00D92F37">
        <w:tc>
          <w:tcPr>
            <w:tcW w:w="675" w:type="dxa"/>
            <w:vAlign w:val="center"/>
          </w:tcPr>
          <w:p w14:paraId="0F740097" w14:textId="5CAE9885" w:rsidR="00C4087B" w:rsidRPr="00816D99" w:rsidRDefault="00B6357F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70476231" w14:textId="38D48B7D" w:rsidR="00C4087B" w:rsidRPr="00816D99" w:rsidRDefault="00152230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n</w:t>
            </w:r>
            <w:r w:rsidR="00942F20" w:rsidRPr="00816D99">
              <w:rPr>
                <w:rFonts w:ascii="Tahoma" w:hAnsi="Tahoma" w:cs="Tahoma"/>
                <w:b w:val="0"/>
                <w:sz w:val="20"/>
              </w:rPr>
              <w:t>auk</w:t>
            </w:r>
            <w:r w:rsidRPr="00816D99">
              <w:rPr>
                <w:rFonts w:ascii="Tahoma" w:hAnsi="Tahoma" w:cs="Tahoma"/>
                <w:b w:val="0"/>
                <w:sz w:val="20"/>
              </w:rPr>
              <w:t>a</w:t>
            </w:r>
            <w:r w:rsidR="00942F20" w:rsidRPr="00816D99">
              <w:rPr>
                <w:rFonts w:ascii="Tahoma" w:hAnsi="Tahoma" w:cs="Tahoma"/>
                <w:b w:val="0"/>
                <w:sz w:val="20"/>
              </w:rPr>
              <w:t xml:space="preserve"> obsługi oprogramowania pod kątem </w:t>
            </w:r>
            <w:r w:rsidR="00B6357F" w:rsidRPr="00816D99">
              <w:rPr>
                <w:rFonts w:ascii="Tahoma" w:hAnsi="Tahoma" w:cs="Tahoma"/>
                <w:b w:val="0"/>
                <w:sz w:val="20"/>
              </w:rPr>
              <w:t>kreacji środowisk multimedialnych</w:t>
            </w:r>
          </w:p>
        </w:tc>
      </w:tr>
      <w:tr w:rsidR="00B6357F" w:rsidRPr="00816D99" w14:paraId="3C983F0F" w14:textId="77777777" w:rsidTr="00D92F37">
        <w:tc>
          <w:tcPr>
            <w:tcW w:w="675" w:type="dxa"/>
            <w:vAlign w:val="center"/>
          </w:tcPr>
          <w:p w14:paraId="7DC18CA9" w14:textId="334290E6" w:rsidR="00B6357F" w:rsidRPr="00816D99" w:rsidRDefault="00FA080C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053E282F" w14:textId="4B0C5943" w:rsidR="00B6357F" w:rsidRPr="00816D99" w:rsidRDefault="00152230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wykorzystanie znanego oprogramowania w nowy, kreatywny sposób</w:t>
            </w:r>
          </w:p>
        </w:tc>
      </w:tr>
      <w:tr w:rsidR="00152230" w:rsidRPr="00816D99" w14:paraId="459E5226" w14:textId="77777777" w:rsidTr="00D92F37">
        <w:tc>
          <w:tcPr>
            <w:tcW w:w="675" w:type="dxa"/>
            <w:vAlign w:val="center"/>
          </w:tcPr>
          <w:p w14:paraId="5CD7115C" w14:textId="51B23638" w:rsidR="00152230" w:rsidRPr="00816D99" w:rsidRDefault="00FA080C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41C1DF3F" w14:textId="4CF370B2" w:rsidR="00152230" w:rsidRPr="00816D99" w:rsidRDefault="00152230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poszerzenie umiejętności kreacji i łączenia różnych form twórczych</w:t>
            </w:r>
          </w:p>
        </w:tc>
      </w:tr>
      <w:tr w:rsidR="00152230" w:rsidRPr="00816D99" w14:paraId="55736B67" w14:textId="77777777" w:rsidTr="00D92F37">
        <w:tc>
          <w:tcPr>
            <w:tcW w:w="675" w:type="dxa"/>
            <w:vAlign w:val="center"/>
          </w:tcPr>
          <w:p w14:paraId="67C5A342" w14:textId="1D4200C9" w:rsidR="00152230" w:rsidRPr="00816D99" w:rsidRDefault="00FA080C" w:rsidP="000314D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9103" w:type="dxa"/>
            <w:vAlign w:val="center"/>
          </w:tcPr>
          <w:p w14:paraId="24150527" w14:textId="44C398CB" w:rsidR="00152230" w:rsidRPr="00816D99" w:rsidRDefault="00FA080C" w:rsidP="007A0B9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Otworzenie się na nowe formy i narzędzia twórcze</w:t>
            </w:r>
          </w:p>
        </w:tc>
      </w:tr>
    </w:tbl>
    <w:p w14:paraId="195F67DC" w14:textId="77777777" w:rsidR="004423C6" w:rsidRPr="00816D99" w:rsidRDefault="004423C6" w:rsidP="006E6720">
      <w:pPr>
        <w:pStyle w:val="Punktygwne"/>
        <w:spacing w:before="0" w:after="0"/>
        <w:rPr>
          <w:rFonts w:ascii="Tahoma" w:hAnsi="Tahoma" w:cs="Tahoma"/>
          <w:b w:val="0"/>
          <w:sz w:val="28"/>
          <w:szCs w:val="28"/>
        </w:rPr>
      </w:pPr>
    </w:p>
    <w:p w14:paraId="355B10FE" w14:textId="24DBDF43" w:rsidR="008938C7" w:rsidRPr="00816D99" w:rsidRDefault="00554EC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Przedmiotowe efekty </w:t>
      </w:r>
      <w:r w:rsidR="007150AC" w:rsidRPr="00816D99">
        <w:rPr>
          <w:rFonts w:ascii="Tahoma" w:hAnsi="Tahoma" w:cs="Tahoma"/>
        </w:rPr>
        <w:t>uczenia się</w:t>
      </w:r>
      <w:r w:rsidRPr="00816D99">
        <w:rPr>
          <w:rFonts w:ascii="Tahoma" w:hAnsi="Tahoma" w:cs="Tahoma"/>
        </w:rPr>
        <w:t>, z podziałem na wiedzę, umiejętności i kompetencje</w:t>
      </w:r>
      <w:r w:rsidR="00377C86" w:rsidRPr="00816D99">
        <w:rPr>
          <w:rFonts w:ascii="Tahoma" w:hAnsi="Tahoma" w:cs="Tahoma"/>
        </w:rPr>
        <w:t xml:space="preserve"> społeczne</w:t>
      </w:r>
      <w:r w:rsidRPr="00816D99">
        <w:rPr>
          <w:rFonts w:ascii="Tahoma" w:hAnsi="Tahoma" w:cs="Tahoma"/>
        </w:rPr>
        <w:t xml:space="preserve">, wraz z odniesieniem do efektów </w:t>
      </w:r>
      <w:r w:rsidR="007150AC" w:rsidRPr="00816D99">
        <w:rPr>
          <w:rFonts w:ascii="Tahoma" w:hAnsi="Tahoma" w:cs="Tahoma"/>
        </w:rPr>
        <w:t xml:space="preserve">uczenia się </w:t>
      </w:r>
      <w:r w:rsidRPr="00816D99">
        <w:rPr>
          <w:rFonts w:ascii="Tahoma" w:hAnsi="Tahoma" w:cs="Tahoma"/>
        </w:rPr>
        <w:t xml:space="preserve">dla 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804"/>
        <w:gridCol w:w="2195"/>
      </w:tblGrid>
      <w:tr w:rsidR="007150AC" w:rsidRPr="00816D99" w14:paraId="4EE37B8A" w14:textId="77777777" w:rsidTr="007150A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01A7A0F1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Lp.</w:t>
            </w:r>
          </w:p>
        </w:tc>
        <w:tc>
          <w:tcPr>
            <w:tcW w:w="6804" w:type="dxa"/>
            <w:vAlign w:val="center"/>
          </w:tcPr>
          <w:p w14:paraId="16D5E7AA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95" w:type="dxa"/>
            <w:vAlign w:val="center"/>
          </w:tcPr>
          <w:p w14:paraId="27251B62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Odniesienie do efektów uczenia się</w:t>
            </w:r>
          </w:p>
          <w:p w14:paraId="55984D8A" w14:textId="77777777" w:rsidR="007150AC" w:rsidRPr="00816D99" w:rsidRDefault="007150AC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dla kierunku</w:t>
            </w:r>
          </w:p>
        </w:tc>
      </w:tr>
      <w:tr w:rsidR="00032EBF" w:rsidRPr="00816D99" w14:paraId="1884183E" w14:textId="77777777" w:rsidTr="007150A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8073B8C" w14:textId="77777777" w:rsidR="00032EBF" w:rsidRPr="00816D99" w:rsidRDefault="00032EBF" w:rsidP="00032EBF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Po zaliczeniu przedmiotu student w zakresie </w:t>
            </w:r>
            <w:r w:rsidRPr="00816D99">
              <w:rPr>
                <w:rFonts w:ascii="Tahoma" w:hAnsi="Tahoma" w:cs="Tahoma"/>
                <w:b/>
                <w:smallCaps/>
              </w:rPr>
              <w:t>umiejętności</w:t>
            </w:r>
            <w:r w:rsidRPr="00816D99">
              <w:rPr>
                <w:rFonts w:ascii="Tahoma" w:hAnsi="Tahoma" w:cs="Tahoma"/>
              </w:rPr>
              <w:t xml:space="preserve"> potrafi</w:t>
            </w:r>
          </w:p>
        </w:tc>
      </w:tr>
      <w:tr w:rsidR="00C52CE6" w:rsidRPr="00816D99" w14:paraId="6F04A6D1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1EA2C6B6" w14:textId="471A3463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</w:tc>
        <w:tc>
          <w:tcPr>
            <w:tcW w:w="6804" w:type="dxa"/>
            <w:vAlign w:val="center"/>
          </w:tcPr>
          <w:p w14:paraId="65ADF2D5" w14:textId="514553C8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ma umiejętność pozyskiwania i opracowywania informacji pod kątem wybranej formy wypowiedzi konstruowanej na potrzeby przekazu multimedialnego</w:t>
            </w:r>
          </w:p>
        </w:tc>
        <w:tc>
          <w:tcPr>
            <w:tcW w:w="2195" w:type="dxa"/>
            <w:vAlign w:val="center"/>
          </w:tcPr>
          <w:p w14:paraId="5D49B07E" w14:textId="01D26FB6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K_U06</w:t>
            </w:r>
          </w:p>
        </w:tc>
      </w:tr>
      <w:tr w:rsidR="00C52CE6" w:rsidRPr="00816D99" w14:paraId="657AE5C8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37E6D336" w14:textId="164BF852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</w:tc>
        <w:tc>
          <w:tcPr>
            <w:tcW w:w="6804" w:type="dxa"/>
            <w:vAlign w:val="center"/>
          </w:tcPr>
          <w:p w14:paraId="2D419F6D" w14:textId="731A1B53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korzysta z upowszechnianych treści kulturowych</w:t>
            </w:r>
          </w:p>
        </w:tc>
        <w:tc>
          <w:tcPr>
            <w:tcW w:w="2195" w:type="dxa"/>
            <w:vAlign w:val="center"/>
          </w:tcPr>
          <w:p w14:paraId="498DF19D" w14:textId="13FC15F1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K_U11</w:t>
            </w:r>
          </w:p>
        </w:tc>
      </w:tr>
      <w:tr w:rsidR="00C52CE6" w:rsidRPr="00816D99" w14:paraId="4F8AC6B8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36CE0A04" w14:textId="0F4113E5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6804" w:type="dxa"/>
            <w:vAlign w:val="center"/>
          </w:tcPr>
          <w:p w14:paraId="1963058F" w14:textId="701F6201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</w:p>
        </w:tc>
        <w:tc>
          <w:tcPr>
            <w:tcW w:w="2195" w:type="dxa"/>
            <w:vAlign w:val="center"/>
          </w:tcPr>
          <w:p w14:paraId="06D90B15" w14:textId="2307B02C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K_U15</w:t>
            </w:r>
          </w:p>
        </w:tc>
      </w:tr>
      <w:tr w:rsidR="00C52CE6" w:rsidRPr="00816D99" w14:paraId="04BE6C23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19F6737D" w14:textId="17A00FB8" w:rsidR="00C52CE6" w:rsidRPr="00816D99" w:rsidRDefault="00C52CE6" w:rsidP="00C52CE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</w:tc>
        <w:tc>
          <w:tcPr>
            <w:tcW w:w="6804" w:type="dxa"/>
            <w:vAlign w:val="center"/>
          </w:tcPr>
          <w:p w14:paraId="1EB93271" w14:textId="5BC12BB0" w:rsidR="00C52CE6" w:rsidRPr="00816D99" w:rsidRDefault="00C52CE6" w:rsidP="00C52CE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</w:t>
            </w:r>
          </w:p>
        </w:tc>
        <w:tc>
          <w:tcPr>
            <w:tcW w:w="2195" w:type="dxa"/>
            <w:vAlign w:val="center"/>
          </w:tcPr>
          <w:p w14:paraId="41D0DD16" w14:textId="5300FC2E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K_U25</w:t>
            </w:r>
          </w:p>
        </w:tc>
      </w:tr>
    </w:tbl>
    <w:p w14:paraId="1106BC25" w14:textId="77777777" w:rsidR="00F42944" w:rsidRDefault="00F42944">
      <w:r>
        <w:br w:type="page"/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804"/>
        <w:gridCol w:w="2195"/>
      </w:tblGrid>
      <w:tr w:rsidR="00C52CE6" w:rsidRPr="00816D99" w14:paraId="0711D985" w14:textId="77777777" w:rsidTr="008149DB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3F039257" w14:textId="0C5E198C" w:rsidR="00C52CE6" w:rsidRPr="00816D99" w:rsidRDefault="00C52CE6" w:rsidP="00C52CE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lastRenderedPageBreak/>
              <w:t xml:space="preserve">Po zaliczeniu przedmiotu student w zakresie </w:t>
            </w:r>
            <w:r w:rsidRPr="00816D99">
              <w:rPr>
                <w:rFonts w:ascii="Tahoma" w:hAnsi="Tahoma" w:cs="Tahoma"/>
                <w:b/>
                <w:smallCaps/>
                <w:sz w:val="20"/>
                <w:szCs w:val="20"/>
              </w:rPr>
              <w:t>kompetencji</w:t>
            </w:r>
            <w:r w:rsidR="00816D99" w:rsidRPr="00816D9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6D99" w:rsidRPr="00816D99">
              <w:rPr>
                <w:rFonts w:ascii="Tahoma" w:hAnsi="Tahoma" w:cs="Tahoma"/>
                <w:b/>
                <w:smallCaps/>
                <w:sz w:val="20"/>
                <w:szCs w:val="20"/>
              </w:rPr>
              <w:t xml:space="preserve">społecznych </w:t>
            </w:r>
            <w:r w:rsidRPr="00816D99">
              <w:rPr>
                <w:rFonts w:ascii="Tahoma" w:hAnsi="Tahoma" w:cs="Tahoma"/>
                <w:sz w:val="20"/>
                <w:szCs w:val="20"/>
              </w:rPr>
              <w:t>potrafi</w:t>
            </w:r>
          </w:p>
        </w:tc>
      </w:tr>
      <w:tr w:rsidR="00382B46" w:rsidRPr="00816D99" w14:paraId="0487DB67" w14:textId="77777777" w:rsidTr="007150AC">
        <w:trPr>
          <w:trHeight w:val="227"/>
          <w:jc w:val="right"/>
        </w:trPr>
        <w:tc>
          <w:tcPr>
            <w:tcW w:w="851" w:type="dxa"/>
            <w:vAlign w:val="center"/>
          </w:tcPr>
          <w:p w14:paraId="76E96E75" w14:textId="2F83414C" w:rsidR="00382B46" w:rsidRPr="00816D99" w:rsidRDefault="00382B46" w:rsidP="00382B4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P_K01</w:t>
            </w:r>
          </w:p>
        </w:tc>
        <w:tc>
          <w:tcPr>
            <w:tcW w:w="6804" w:type="dxa"/>
            <w:vAlign w:val="center"/>
          </w:tcPr>
          <w:p w14:paraId="743F7AF5" w14:textId="6BAB38B5" w:rsidR="00382B46" w:rsidRPr="00816D99" w:rsidRDefault="00382B46" w:rsidP="00382B46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16D99">
              <w:rPr>
                <w:rFonts w:ascii="Tahoma" w:hAnsi="Tahoma" w:cs="Tahoma"/>
                <w:sz w:val="20"/>
                <w:szCs w:val="20"/>
              </w:rPr>
              <w:t>Efektywnie wykorzystywać wyobraźnię, intuicję, emocjonalność, zdolności twórczego myślenia i twórczej pracy w trakcie rozwiązywania problemów; myśli elastycznie; adaptuje się do nowych i zmieniających się okoliczności</w:t>
            </w:r>
          </w:p>
        </w:tc>
        <w:tc>
          <w:tcPr>
            <w:tcW w:w="2195" w:type="dxa"/>
            <w:vAlign w:val="center"/>
          </w:tcPr>
          <w:p w14:paraId="425CFDF8" w14:textId="51CA0873" w:rsidR="00382B46" w:rsidRPr="00816D99" w:rsidRDefault="00382B46" w:rsidP="00382B46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  <w:szCs w:val="20"/>
              </w:rPr>
              <w:t>K_K01</w:t>
            </w:r>
          </w:p>
        </w:tc>
      </w:tr>
    </w:tbl>
    <w:p w14:paraId="0087EF59" w14:textId="77777777" w:rsidR="003E7402" w:rsidRPr="00816D99" w:rsidRDefault="003E7402" w:rsidP="00FF45FA">
      <w:pPr>
        <w:pStyle w:val="Podpunkty"/>
        <w:rPr>
          <w:rFonts w:ascii="Tahoma" w:hAnsi="Tahoma" w:cs="Tahoma"/>
        </w:rPr>
      </w:pPr>
    </w:p>
    <w:p w14:paraId="7B146E63" w14:textId="29F5D181" w:rsidR="0035344F" w:rsidRPr="00816D99" w:rsidRDefault="003E7402" w:rsidP="003E7402">
      <w:pPr>
        <w:pStyle w:val="Podpunkty"/>
        <w:ind w:left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3.3   </w:t>
      </w:r>
      <w:r w:rsidR="008938C7" w:rsidRPr="00816D99">
        <w:rPr>
          <w:rFonts w:ascii="Tahoma" w:hAnsi="Tahoma" w:cs="Tahoma"/>
        </w:rPr>
        <w:t xml:space="preserve">Formy zajęć dydaktycznych </w:t>
      </w:r>
      <w:r w:rsidR="004D72D9" w:rsidRPr="00816D99">
        <w:rPr>
          <w:rFonts w:ascii="Tahoma" w:hAnsi="Tahoma" w:cs="Tahoma"/>
        </w:rPr>
        <w:t>oraz</w:t>
      </w:r>
      <w:r w:rsidR="008938C7" w:rsidRPr="00816D99">
        <w:rPr>
          <w:rFonts w:ascii="Tahoma" w:hAnsi="Tahoma" w:cs="Tahoma"/>
        </w:rPr>
        <w:t xml:space="preserve"> wymiar </w:t>
      </w:r>
      <w:r w:rsidR="004D72D9" w:rsidRPr="00816D99">
        <w:rPr>
          <w:rFonts w:ascii="Tahoma" w:hAnsi="Tahoma" w:cs="Tahoma"/>
        </w:rPr>
        <w:t>godzin i punktów ECTS</w:t>
      </w:r>
      <w:r w:rsidR="00E0630D">
        <w:rPr>
          <w:rFonts w:ascii="Tahoma" w:hAnsi="Tahoma" w:cs="Tahoma"/>
        </w:rPr>
        <w:t xml:space="preserve"> </w:t>
      </w:r>
      <w:r w:rsidR="00E0630D" w:rsidRPr="00E0630D">
        <w:rPr>
          <w:rFonts w:ascii="Tahoma" w:hAnsi="Tahoma" w:cs="Tahoma"/>
          <w:b w:val="0"/>
          <w:bCs/>
          <w:sz w:val="20"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816D99" w14:paraId="5C7FCA0B" w14:textId="77777777" w:rsidTr="00F86CEB">
        <w:tc>
          <w:tcPr>
            <w:tcW w:w="9778" w:type="dxa"/>
            <w:gridSpan w:val="8"/>
            <w:vAlign w:val="center"/>
          </w:tcPr>
          <w:p w14:paraId="59DBB371" w14:textId="77777777" w:rsidR="0035344F" w:rsidRPr="00816D99" w:rsidRDefault="0035344F" w:rsidP="00F86CE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816D99" w14:paraId="5B1053F6" w14:textId="77777777" w:rsidTr="00E0630D">
        <w:tc>
          <w:tcPr>
            <w:tcW w:w="1222" w:type="dxa"/>
            <w:vAlign w:val="center"/>
          </w:tcPr>
          <w:p w14:paraId="2D76F997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851D76B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6C1FB3E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16D9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AD0250E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E2A7860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E590977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8CCE72E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16D9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7CDBE74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ECTS</w:t>
            </w:r>
          </w:p>
        </w:tc>
      </w:tr>
      <w:tr w:rsidR="0035344F" w:rsidRPr="00816D99" w14:paraId="25F2A67B" w14:textId="77777777" w:rsidTr="00E0630D">
        <w:tc>
          <w:tcPr>
            <w:tcW w:w="1222" w:type="dxa"/>
            <w:vAlign w:val="center"/>
          </w:tcPr>
          <w:p w14:paraId="1C71ECD2" w14:textId="77777777" w:rsidR="0035344F" w:rsidRPr="00816D99" w:rsidRDefault="00FF45F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996EFB5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E76CE2B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ED0122C" w14:textId="77045EC0" w:rsidR="0035344F" w:rsidRPr="00816D99" w:rsidRDefault="00036F6A" w:rsidP="00AE6A2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2</w:t>
            </w:r>
            <w:r w:rsidR="005B201D" w:rsidRPr="00816D99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14:paraId="0F5617ED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4E08EF9" w14:textId="77777777" w:rsidR="0035344F" w:rsidRPr="00816D99" w:rsidRDefault="00554ECE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1</w:t>
            </w:r>
            <w:r w:rsidR="00AE6A23" w:rsidRPr="00816D99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14:paraId="65D9E948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3D74EB0" w14:textId="7B9AB3EF" w:rsidR="0035344F" w:rsidRPr="00816D99" w:rsidRDefault="00036F6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3</w:t>
            </w:r>
          </w:p>
        </w:tc>
      </w:tr>
    </w:tbl>
    <w:p w14:paraId="68E98FED" w14:textId="77777777" w:rsidR="0035344F" w:rsidRPr="00816D9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816D99" w14:paraId="2D2243B5" w14:textId="77777777" w:rsidTr="00F86CEB">
        <w:tc>
          <w:tcPr>
            <w:tcW w:w="9778" w:type="dxa"/>
            <w:gridSpan w:val="8"/>
            <w:vAlign w:val="center"/>
          </w:tcPr>
          <w:p w14:paraId="63436FBB" w14:textId="77777777" w:rsidR="0035344F" w:rsidRPr="00816D99" w:rsidRDefault="0035344F" w:rsidP="00F86CE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816D99" w14:paraId="0DA40A2C" w14:textId="77777777" w:rsidTr="00E0630D">
        <w:tc>
          <w:tcPr>
            <w:tcW w:w="1222" w:type="dxa"/>
            <w:vAlign w:val="center"/>
          </w:tcPr>
          <w:p w14:paraId="168C4A60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F0E13A1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A13B74A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16D9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16B8DBD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296F3D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E9D605C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6868428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16D9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188F176" w14:textId="77777777" w:rsidR="0035344F" w:rsidRPr="00816D9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ECTS</w:t>
            </w:r>
          </w:p>
        </w:tc>
      </w:tr>
      <w:tr w:rsidR="0035344F" w:rsidRPr="00816D99" w14:paraId="356E64D8" w14:textId="77777777" w:rsidTr="00E0630D">
        <w:tc>
          <w:tcPr>
            <w:tcW w:w="1222" w:type="dxa"/>
            <w:vAlign w:val="center"/>
          </w:tcPr>
          <w:p w14:paraId="6926E657" w14:textId="77777777" w:rsidR="0035344F" w:rsidRPr="00816D99" w:rsidRDefault="00FF45F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45F85D4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F9DD0E9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4644BA4" w14:textId="0A6D564B" w:rsidR="0035344F" w:rsidRPr="00816D99" w:rsidRDefault="00036F6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26B6B9FB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B099F22" w14:textId="77777777" w:rsidR="0035344F" w:rsidRPr="00816D99" w:rsidRDefault="006601F2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4B2ACA18" w14:textId="77777777" w:rsidR="0035344F" w:rsidRPr="00816D99" w:rsidRDefault="00F86CEB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397E664" w14:textId="13CE3580" w:rsidR="0035344F" w:rsidRPr="00816D99" w:rsidRDefault="00036F6A" w:rsidP="00F86CE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3</w:t>
            </w:r>
          </w:p>
        </w:tc>
      </w:tr>
    </w:tbl>
    <w:p w14:paraId="671F7620" w14:textId="77777777" w:rsidR="008938C7" w:rsidRPr="00816D9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D03AAA7" w14:textId="77777777" w:rsidR="008938C7" w:rsidRPr="00816D99" w:rsidRDefault="008D2150" w:rsidP="003E7402">
      <w:pPr>
        <w:pStyle w:val="Podpunkty"/>
        <w:numPr>
          <w:ilvl w:val="1"/>
          <w:numId w:val="25"/>
        </w:numPr>
        <w:ind w:left="357" w:hanging="357"/>
        <w:rPr>
          <w:rFonts w:ascii="Tahoma" w:hAnsi="Tahoma" w:cs="Tahoma"/>
        </w:rPr>
      </w:pPr>
      <w:r w:rsidRPr="00816D99">
        <w:rPr>
          <w:rFonts w:ascii="Tahoma" w:hAnsi="Tahoma" w:cs="Tahoma"/>
        </w:rPr>
        <w:t>Metody realizacji zajęć</w:t>
      </w:r>
      <w:r w:rsidR="006A46E0" w:rsidRPr="00816D99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816D99" w14:paraId="71F09EF8" w14:textId="77777777" w:rsidTr="00F86CEB">
        <w:tc>
          <w:tcPr>
            <w:tcW w:w="2127" w:type="dxa"/>
            <w:vAlign w:val="center"/>
          </w:tcPr>
          <w:p w14:paraId="50B69A44" w14:textId="77777777" w:rsidR="006A46E0" w:rsidRPr="00816D99" w:rsidRDefault="006A46E0" w:rsidP="00F86C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848F521" w14:textId="77777777" w:rsidR="006A46E0" w:rsidRPr="00816D99" w:rsidRDefault="006A46E0" w:rsidP="00F86CE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Metoda realizacji</w:t>
            </w:r>
          </w:p>
        </w:tc>
      </w:tr>
      <w:tr w:rsidR="006A46E0" w:rsidRPr="00816D99" w14:paraId="1038DF64" w14:textId="77777777" w:rsidTr="00F86CEB">
        <w:tc>
          <w:tcPr>
            <w:tcW w:w="2127" w:type="dxa"/>
            <w:vAlign w:val="center"/>
          </w:tcPr>
          <w:p w14:paraId="370F81D6" w14:textId="77777777" w:rsidR="006A46E0" w:rsidRPr="00816D99" w:rsidRDefault="006A46E0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68F4BE64" w14:textId="77777777" w:rsidR="006A46E0" w:rsidRPr="00816D99" w:rsidRDefault="00F86CEB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Studium przypadku, ćwiczeniowa</w:t>
            </w:r>
          </w:p>
        </w:tc>
      </w:tr>
      <w:tr w:rsidR="006A46E0" w:rsidRPr="00816D99" w14:paraId="1C8D9929" w14:textId="77777777" w:rsidTr="00F86CEB">
        <w:tc>
          <w:tcPr>
            <w:tcW w:w="2127" w:type="dxa"/>
            <w:vAlign w:val="center"/>
          </w:tcPr>
          <w:p w14:paraId="70DEC9BB" w14:textId="77777777" w:rsidR="006A46E0" w:rsidRPr="00816D99" w:rsidRDefault="006A46E0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DEDF2EF" w14:textId="77777777" w:rsidR="006A46E0" w:rsidRPr="00816D99" w:rsidRDefault="00C4087B" w:rsidP="00F86CE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16D99">
              <w:rPr>
                <w:rFonts w:ascii="Tahoma" w:hAnsi="Tahoma" w:cs="Tahoma"/>
                <w:b w:val="0"/>
              </w:rPr>
              <w:t>P</w:t>
            </w:r>
            <w:r w:rsidR="00F86CEB" w:rsidRPr="00816D99">
              <w:rPr>
                <w:rFonts w:ascii="Tahoma" w:hAnsi="Tahoma" w:cs="Tahoma"/>
                <w:b w:val="0"/>
              </w:rPr>
              <w:t>rojektu</w:t>
            </w:r>
          </w:p>
        </w:tc>
      </w:tr>
    </w:tbl>
    <w:p w14:paraId="7F3987AB" w14:textId="77777777" w:rsidR="00C4087B" w:rsidRPr="00816D99" w:rsidRDefault="00C4087B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D1699CA" w14:textId="77777777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Treści kształcenia </w:t>
      </w:r>
      <w:r w:rsidRPr="00816D99">
        <w:rPr>
          <w:rFonts w:ascii="Tahoma" w:hAnsi="Tahoma" w:cs="Tahoma"/>
          <w:b w:val="0"/>
          <w:sz w:val="20"/>
        </w:rPr>
        <w:t>(oddzielnie dla każdej formy zajęć)</w:t>
      </w:r>
    </w:p>
    <w:p w14:paraId="4716BF29" w14:textId="77777777" w:rsidR="00E95F5D" w:rsidRPr="00816D99" w:rsidRDefault="00E95F5D" w:rsidP="00E95F5D">
      <w:pPr>
        <w:pStyle w:val="Podpunkty"/>
        <w:ind w:left="0"/>
        <w:rPr>
          <w:rFonts w:ascii="Tahoma" w:hAnsi="Tahoma" w:cs="Tahoma"/>
        </w:rPr>
      </w:pPr>
    </w:p>
    <w:p w14:paraId="4EB06D7F" w14:textId="77777777" w:rsidR="00E95F5D" w:rsidRPr="00816D99" w:rsidRDefault="00E95F5D" w:rsidP="00D82B55">
      <w:pPr>
        <w:pStyle w:val="Podpunkty"/>
        <w:ind w:left="0"/>
        <w:rPr>
          <w:rFonts w:ascii="Tahoma" w:hAnsi="Tahoma" w:cs="Tahoma"/>
          <w:smallCaps/>
        </w:rPr>
      </w:pPr>
      <w:r w:rsidRPr="00816D99">
        <w:rPr>
          <w:rFonts w:ascii="Tahoma" w:hAnsi="Tahoma" w:cs="Tahoma"/>
          <w:smallCaps/>
        </w:rPr>
        <w:t>Laboratorium</w:t>
      </w:r>
    </w:p>
    <w:tbl>
      <w:tblPr>
        <w:tblpPr w:leftFromText="141" w:rightFromText="141" w:vertAnchor="text" w:horzAnchor="margin" w:tblpX="-72" w:tblpY="244"/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9213"/>
      </w:tblGrid>
      <w:tr w:rsidR="00E95F5D" w:rsidRPr="00816D99" w14:paraId="0FBB341C" w14:textId="77777777" w:rsidTr="00F42944">
        <w:trPr>
          <w:cantSplit/>
          <w:trHeight w:val="241"/>
        </w:trPr>
        <w:tc>
          <w:tcPr>
            <w:tcW w:w="640" w:type="dxa"/>
            <w:vMerge w:val="restart"/>
            <w:vAlign w:val="center"/>
          </w:tcPr>
          <w:p w14:paraId="616586AA" w14:textId="77777777" w:rsidR="00E95F5D" w:rsidRPr="00816D99" w:rsidRDefault="00E95F5D" w:rsidP="00F4294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EEC0652" w14:textId="77777777" w:rsidR="00E95F5D" w:rsidRPr="00816D99" w:rsidRDefault="00E95F5D" w:rsidP="00F4294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95F5D" w:rsidRPr="00816D99" w14:paraId="3CDB2BDB" w14:textId="77777777" w:rsidTr="00F42944">
        <w:trPr>
          <w:cantSplit/>
          <w:trHeight w:val="241"/>
        </w:trPr>
        <w:tc>
          <w:tcPr>
            <w:tcW w:w="640" w:type="dxa"/>
            <w:vMerge/>
            <w:vAlign w:val="center"/>
          </w:tcPr>
          <w:p w14:paraId="1BCAD21E" w14:textId="77777777" w:rsidR="00E95F5D" w:rsidRPr="00816D99" w:rsidRDefault="00E95F5D" w:rsidP="00F4294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EEB885D" w14:textId="77777777" w:rsidR="00E95F5D" w:rsidRPr="00816D99" w:rsidRDefault="00E95F5D" w:rsidP="00F4294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301E2" w:rsidRPr="00816D99" w14:paraId="2E26141D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3F2E42C1" w14:textId="77777777" w:rsidR="00D301E2" w:rsidRPr="00816D99" w:rsidRDefault="00D301E2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6CC3C9EA" w14:textId="01C2D489" w:rsidR="00D301E2" w:rsidRPr="000460E2" w:rsidRDefault="00D301E2" w:rsidP="00F429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460E2">
              <w:rPr>
                <w:rFonts w:ascii="Tahoma" w:hAnsi="Tahoma" w:cs="Tahoma"/>
                <w:spacing w:val="-6"/>
              </w:rPr>
              <w:t>Multimedialność – omówienie zagadnienia, gatunki, zastosowania</w:t>
            </w:r>
          </w:p>
        </w:tc>
      </w:tr>
      <w:tr w:rsidR="00D301E2" w:rsidRPr="00816D99" w14:paraId="41C6CB91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330C3AB4" w14:textId="45B2E8FB" w:rsidR="00D301E2" w:rsidRPr="00816D99" w:rsidRDefault="00C61878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7734DB1C" w14:textId="149F19AE" w:rsidR="00D301E2" w:rsidRPr="000460E2" w:rsidRDefault="00D301E2" w:rsidP="00F429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460E2">
              <w:rPr>
                <w:rFonts w:ascii="Tahoma" w:hAnsi="Tahoma" w:cs="Tahoma"/>
                <w:spacing w:val="-6"/>
              </w:rPr>
              <w:t>Ćwiczenia mające na celu wprowadzenie zagadnienia łączenia mediów i technik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 na konkretnych przykładach, realizowane w trakcie laboratoriów.</w:t>
            </w:r>
          </w:p>
        </w:tc>
      </w:tr>
      <w:tr w:rsidR="00A12756" w:rsidRPr="000460E2" w14:paraId="3B2B9E5B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4B50A63D" w14:textId="622BCB12" w:rsidR="00A12756" w:rsidRPr="00816D99" w:rsidRDefault="00C61878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70064255" w14:textId="62B85F12" w:rsidR="00A12756" w:rsidRPr="000460E2" w:rsidRDefault="00A12756" w:rsidP="00F429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en-US"/>
              </w:rPr>
            </w:pPr>
            <w:r w:rsidRPr="000460E2">
              <w:rPr>
                <w:rFonts w:ascii="Tahoma" w:hAnsi="Tahoma" w:cs="Tahoma"/>
                <w:spacing w:val="-6"/>
              </w:rPr>
              <w:t xml:space="preserve">Praca z wykorzystaniem dostępnego oprogramowania, pozwalającego na łączenie mediów i środków wyrazu, takich jak obraz cyfrowy, obraz analogowy, dźwięk, tekst, wideo, grafika 3D, obraz generowany – np. 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 xml:space="preserve">Adobe 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>After Effects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 xml:space="preserve">, 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>P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>remiere,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 xml:space="preserve"> Photoshop, Illustrator, Krita,</w:t>
            </w:r>
            <w:r w:rsidRPr="000460E2">
              <w:rPr>
                <w:rFonts w:ascii="Tahoma" w:hAnsi="Tahoma" w:cs="Tahoma"/>
                <w:spacing w:val="-6"/>
                <w:lang w:val="en-US"/>
              </w:rPr>
              <w:t xml:space="preserve"> Blender 3D, </w:t>
            </w:r>
            <w:r w:rsidR="008875B2" w:rsidRPr="000460E2">
              <w:rPr>
                <w:rFonts w:ascii="Tahoma" w:hAnsi="Tahoma" w:cs="Tahoma"/>
                <w:spacing w:val="-6"/>
                <w:lang w:val="en-US"/>
              </w:rPr>
              <w:t xml:space="preserve">3DS Max, Maya, </w:t>
            </w:r>
            <w:proofErr w:type="spellStart"/>
            <w:r w:rsidR="008875B2" w:rsidRPr="000460E2">
              <w:rPr>
                <w:rFonts w:ascii="Tahoma" w:hAnsi="Tahoma" w:cs="Tahoma"/>
                <w:spacing w:val="-6"/>
                <w:lang w:val="en-US"/>
              </w:rPr>
              <w:t>generatory</w:t>
            </w:r>
            <w:proofErr w:type="spellEnd"/>
            <w:r w:rsidR="008875B2" w:rsidRPr="000460E2">
              <w:rPr>
                <w:rFonts w:ascii="Tahoma" w:hAnsi="Tahoma" w:cs="Tahoma"/>
                <w:spacing w:val="-6"/>
                <w:lang w:val="en-US"/>
              </w:rPr>
              <w:t xml:space="preserve"> AI</w:t>
            </w:r>
          </w:p>
        </w:tc>
      </w:tr>
      <w:tr w:rsidR="00D301E2" w:rsidRPr="00816D99" w14:paraId="6C76EDD1" w14:textId="77777777" w:rsidTr="00F42944">
        <w:trPr>
          <w:trHeight w:val="253"/>
        </w:trPr>
        <w:tc>
          <w:tcPr>
            <w:tcW w:w="640" w:type="dxa"/>
            <w:vAlign w:val="center"/>
          </w:tcPr>
          <w:p w14:paraId="16C17932" w14:textId="21DDDF75" w:rsidR="00D301E2" w:rsidRPr="00816D99" w:rsidRDefault="00C61878" w:rsidP="00F429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816D99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L4</w:t>
            </w:r>
          </w:p>
        </w:tc>
        <w:tc>
          <w:tcPr>
            <w:tcW w:w="9213" w:type="dxa"/>
            <w:vAlign w:val="center"/>
          </w:tcPr>
          <w:p w14:paraId="175329CA" w14:textId="784516F8" w:rsidR="000460E2" w:rsidRPr="000460E2" w:rsidRDefault="00D301E2" w:rsidP="000460E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460E2">
              <w:rPr>
                <w:rFonts w:ascii="Tahoma" w:hAnsi="Tahoma" w:cs="Tahoma"/>
                <w:spacing w:val="-6"/>
              </w:rPr>
              <w:t xml:space="preserve">Ćwiczenie główne, 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kreatywne, </w:t>
            </w:r>
            <w:r w:rsidRPr="000460E2">
              <w:rPr>
                <w:rFonts w:ascii="Tahoma" w:hAnsi="Tahoma" w:cs="Tahoma"/>
                <w:spacing w:val="-6"/>
              </w:rPr>
              <w:t>łączące</w:t>
            </w:r>
            <w:r w:rsidR="008875B2" w:rsidRPr="000460E2">
              <w:rPr>
                <w:rFonts w:ascii="Tahoma" w:hAnsi="Tahoma" w:cs="Tahoma"/>
                <w:spacing w:val="-6"/>
              </w:rPr>
              <w:t xml:space="preserve"> kilka różnych mediów</w:t>
            </w:r>
            <w:r w:rsidR="000460E2" w:rsidRPr="000460E2">
              <w:rPr>
                <w:rFonts w:ascii="Tahoma" w:hAnsi="Tahoma" w:cs="Tahoma"/>
                <w:spacing w:val="-6"/>
              </w:rPr>
              <w:t xml:space="preserve">, tematyka podana przez prowadzącego 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– np. </w:t>
            </w:r>
            <w:r w:rsidR="000460E2" w:rsidRPr="000460E2">
              <w:rPr>
                <w:rFonts w:ascii="Tahoma" w:hAnsi="Tahoma" w:cs="Tahoma"/>
              </w:rPr>
              <w:t xml:space="preserve"> </w:t>
            </w:r>
            <w:r w:rsidR="000460E2" w:rsidRPr="000460E2">
              <w:rPr>
                <w:rFonts w:ascii="Tahoma" w:hAnsi="Tahoma" w:cs="Tahoma"/>
              </w:rPr>
              <w:t xml:space="preserve">czołówka serialu, filmu, napisy końcowe do filmu, </w:t>
            </w:r>
            <w:proofErr w:type="spellStart"/>
            <w:r w:rsidR="000460E2" w:rsidRPr="000460E2">
              <w:rPr>
                <w:rFonts w:ascii="Tahoma" w:hAnsi="Tahoma" w:cs="Tahoma"/>
              </w:rPr>
              <w:t>remake</w:t>
            </w:r>
            <w:proofErr w:type="spellEnd"/>
            <w:r w:rsidR="000460E2" w:rsidRPr="000460E2">
              <w:rPr>
                <w:rFonts w:ascii="Tahoma" w:hAnsi="Tahoma" w:cs="Tahoma"/>
              </w:rPr>
              <w:t xml:space="preserve"> już istniejącej formy multimedialnej</w:t>
            </w:r>
            <w:r w:rsidR="000460E2" w:rsidRPr="000460E2">
              <w:rPr>
                <w:rFonts w:ascii="Tahoma" w:hAnsi="Tahoma" w:cs="Tahoma"/>
              </w:rPr>
              <w:t xml:space="preserve">, </w:t>
            </w:r>
            <w:r w:rsidR="00A12756" w:rsidRPr="000460E2">
              <w:rPr>
                <w:rFonts w:ascii="Tahoma" w:hAnsi="Tahoma" w:cs="Tahoma"/>
                <w:spacing w:val="-6"/>
              </w:rPr>
              <w:t>abstrakcyjny teledysk tekstowy</w:t>
            </w:r>
            <w:r w:rsidR="008875B2" w:rsidRPr="000460E2">
              <w:rPr>
                <w:rFonts w:ascii="Tahoma" w:hAnsi="Tahoma" w:cs="Tahoma"/>
                <w:spacing w:val="-6"/>
              </w:rPr>
              <w:t xml:space="preserve"> (</w:t>
            </w:r>
            <w:proofErr w:type="spellStart"/>
            <w:r w:rsidR="008875B2" w:rsidRPr="000460E2">
              <w:rPr>
                <w:rFonts w:ascii="Tahoma" w:hAnsi="Tahoma" w:cs="Tahoma"/>
                <w:spacing w:val="-6"/>
              </w:rPr>
              <w:t>lyric</w:t>
            </w:r>
            <w:proofErr w:type="spellEnd"/>
            <w:r w:rsidR="008875B2" w:rsidRPr="000460E2">
              <w:rPr>
                <w:rFonts w:ascii="Tahoma" w:hAnsi="Tahoma" w:cs="Tahoma"/>
                <w:spacing w:val="-6"/>
              </w:rPr>
              <w:t xml:space="preserve"> video)</w:t>
            </w:r>
            <w:r w:rsidR="00A12756" w:rsidRPr="000460E2">
              <w:rPr>
                <w:rFonts w:ascii="Tahoma" w:hAnsi="Tahoma" w:cs="Tahoma"/>
                <w:spacing w:val="-6"/>
              </w:rPr>
              <w:t xml:space="preserve">, </w:t>
            </w:r>
            <w:r w:rsidR="000460E2" w:rsidRPr="000460E2">
              <w:rPr>
                <w:rFonts w:ascii="Tahoma" w:hAnsi="Tahoma" w:cs="Tahoma"/>
                <w:spacing w:val="-6"/>
              </w:rPr>
              <w:t>etc.</w:t>
            </w:r>
          </w:p>
        </w:tc>
      </w:tr>
    </w:tbl>
    <w:p w14:paraId="1DBD6D12" w14:textId="41F6940B" w:rsidR="00D301E2" w:rsidRPr="00816D99" w:rsidRDefault="00D301E2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D34F838" w14:textId="77777777" w:rsidR="008B3F8B" w:rsidRPr="00816D99" w:rsidRDefault="008B3F8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42369F7" w14:textId="77777777" w:rsidR="002325AB" w:rsidRPr="00816D9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816D9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93520" w:rsidRPr="00816D99" w14:paraId="37E8C217" w14:textId="77777777" w:rsidTr="00B9352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7DA4F8AD" w14:textId="77777777" w:rsidR="00B93520" w:rsidRPr="00816D99" w:rsidRDefault="00B93520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CE4FDC8" w14:textId="77777777" w:rsidR="00B93520" w:rsidRPr="00816D99" w:rsidRDefault="00B93520" w:rsidP="00816D99">
            <w:pPr>
              <w:pStyle w:val="Nagwkitablic"/>
              <w:jc w:val="left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93520" w:rsidRPr="00816D99" w14:paraId="601CAEFF" w14:textId="77777777" w:rsidTr="00B9352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76ABD6D" w14:textId="77777777" w:rsidR="00B93520" w:rsidRPr="00816D99" w:rsidRDefault="00B93520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4F1ECF7" w14:textId="77777777" w:rsidR="00B93520" w:rsidRPr="00816D99" w:rsidRDefault="00B93520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93520" w:rsidRPr="00816D99" w14:paraId="294DE572" w14:textId="77777777" w:rsidTr="00B93520">
        <w:tc>
          <w:tcPr>
            <w:tcW w:w="568" w:type="dxa"/>
            <w:vAlign w:val="center"/>
          </w:tcPr>
          <w:p w14:paraId="477262B9" w14:textId="77777777" w:rsidR="00B93520" w:rsidRPr="00816D99" w:rsidRDefault="00B93520" w:rsidP="00816D9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0A42373D" w14:textId="5CA5067B" w:rsidR="00B93520" w:rsidRPr="00816D99" w:rsidRDefault="00D301E2" w:rsidP="00816D9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Kreatywne zadanie samodzielne</w:t>
            </w:r>
            <w:r w:rsidR="00A12756" w:rsidRPr="00816D99">
              <w:rPr>
                <w:rFonts w:ascii="Tahoma" w:hAnsi="Tahoma" w:cs="Tahoma"/>
                <w:b w:val="0"/>
                <w:sz w:val="20"/>
              </w:rPr>
              <w:t>, kładące nacisk na łączenie technik i różnych mediów. Przykładowo – zestaw animowanych ikon.</w:t>
            </w:r>
          </w:p>
        </w:tc>
      </w:tr>
    </w:tbl>
    <w:p w14:paraId="730EB4AB" w14:textId="77777777" w:rsidR="007150AC" w:rsidRPr="00816D99" w:rsidRDefault="007150AC" w:rsidP="00D82B55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14:paraId="16360035" w14:textId="77777777" w:rsidR="00426BA1" w:rsidRPr="00816D99" w:rsidRDefault="00426BA1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  <w:spacing w:val="-8"/>
        </w:rPr>
      </w:pPr>
      <w:r w:rsidRPr="00816D99">
        <w:rPr>
          <w:rFonts w:ascii="Tahoma" w:hAnsi="Tahoma" w:cs="Tahoma"/>
          <w:spacing w:val="-8"/>
        </w:rPr>
        <w:t xml:space="preserve">Korelacja pomiędzy efektami </w:t>
      </w:r>
      <w:r w:rsidR="007150AC" w:rsidRPr="00816D99">
        <w:rPr>
          <w:rFonts w:ascii="Tahoma" w:hAnsi="Tahoma" w:cs="Tahoma"/>
        </w:rPr>
        <w:t>uczenia się</w:t>
      </w:r>
      <w:r w:rsidR="0005749C" w:rsidRPr="00816D99">
        <w:rPr>
          <w:rFonts w:ascii="Tahoma" w:hAnsi="Tahoma" w:cs="Tahoma"/>
          <w:spacing w:val="-8"/>
        </w:rPr>
        <w:t xml:space="preserve">, </w:t>
      </w:r>
      <w:r w:rsidRPr="00816D99">
        <w:rPr>
          <w:rFonts w:ascii="Tahoma" w:hAnsi="Tahoma" w:cs="Tahoma"/>
          <w:spacing w:val="-8"/>
        </w:rPr>
        <w:t>celami przedmiot</w:t>
      </w:r>
      <w:r w:rsidR="0005749C" w:rsidRPr="00816D99">
        <w:rPr>
          <w:rFonts w:ascii="Tahoma" w:hAnsi="Tahoma" w:cs="Tahoma"/>
          <w:spacing w:val="-8"/>
        </w:rPr>
        <w:t>u</w:t>
      </w:r>
      <w:r w:rsidRPr="00816D99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816D99" w14:paraId="0D7CF62B" w14:textId="77777777" w:rsidTr="00F86CEB">
        <w:tc>
          <w:tcPr>
            <w:tcW w:w="3261" w:type="dxa"/>
          </w:tcPr>
          <w:p w14:paraId="30B29CF0" w14:textId="77777777" w:rsidR="00F4304E" w:rsidRPr="00816D99" w:rsidRDefault="00F4304E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Efekt </w:t>
            </w:r>
            <w:r w:rsidR="007150AC" w:rsidRPr="00816D9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4F3B790E" w14:textId="77777777" w:rsidR="00F4304E" w:rsidRPr="00816D99" w:rsidRDefault="00426BA1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379FEE12" w14:textId="77777777" w:rsidR="00F4304E" w:rsidRPr="00816D99" w:rsidRDefault="00426BA1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Treści kształcenia</w:t>
            </w:r>
          </w:p>
        </w:tc>
      </w:tr>
      <w:tr w:rsidR="00C61878" w:rsidRPr="00816D99" w14:paraId="7955809D" w14:textId="77777777" w:rsidTr="00F86CEB">
        <w:tc>
          <w:tcPr>
            <w:tcW w:w="3261" w:type="dxa"/>
            <w:vAlign w:val="center"/>
          </w:tcPr>
          <w:p w14:paraId="346FE002" w14:textId="7063D97A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42F17422" w14:textId="32133336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C1, C2, C6</w:t>
            </w:r>
          </w:p>
        </w:tc>
        <w:tc>
          <w:tcPr>
            <w:tcW w:w="3260" w:type="dxa"/>
            <w:vAlign w:val="center"/>
          </w:tcPr>
          <w:p w14:paraId="44011A29" w14:textId="454B63A9" w:rsidR="00C61878" w:rsidRPr="00816D99" w:rsidRDefault="00487167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L2, L3, L4, P1</w:t>
            </w:r>
          </w:p>
        </w:tc>
      </w:tr>
      <w:tr w:rsidR="00C61878" w:rsidRPr="00816D99" w14:paraId="733DCA61" w14:textId="77777777" w:rsidTr="00F86CEB">
        <w:tc>
          <w:tcPr>
            <w:tcW w:w="3261" w:type="dxa"/>
            <w:vAlign w:val="center"/>
          </w:tcPr>
          <w:p w14:paraId="4DA7CB0E" w14:textId="17DD2BAC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3925BA8B" w14:textId="305D134B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C4, C5</w:t>
            </w:r>
          </w:p>
        </w:tc>
        <w:tc>
          <w:tcPr>
            <w:tcW w:w="3260" w:type="dxa"/>
            <w:vAlign w:val="center"/>
          </w:tcPr>
          <w:p w14:paraId="777233E5" w14:textId="777565C1" w:rsidR="00C61878" w:rsidRPr="00816D99" w:rsidRDefault="0066338A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L2, L3, L4, P1</w:t>
            </w:r>
          </w:p>
        </w:tc>
      </w:tr>
      <w:tr w:rsidR="00C61878" w:rsidRPr="00816D99" w14:paraId="65CBB40B" w14:textId="77777777" w:rsidTr="00F86CEB">
        <w:tc>
          <w:tcPr>
            <w:tcW w:w="3261" w:type="dxa"/>
            <w:vAlign w:val="center"/>
          </w:tcPr>
          <w:p w14:paraId="2489E48D" w14:textId="2DD2BE0F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5911ABB2" w14:textId="5C4ADCDC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C2, C3, C4, C5</w:t>
            </w:r>
          </w:p>
        </w:tc>
        <w:tc>
          <w:tcPr>
            <w:tcW w:w="3260" w:type="dxa"/>
            <w:vAlign w:val="center"/>
          </w:tcPr>
          <w:p w14:paraId="15F4A787" w14:textId="18CA2241" w:rsidR="00C61878" w:rsidRPr="00816D99" w:rsidRDefault="0066338A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L2, L3</w:t>
            </w:r>
          </w:p>
        </w:tc>
      </w:tr>
      <w:tr w:rsidR="00C61878" w:rsidRPr="00816D99" w14:paraId="3BDAF7E8" w14:textId="77777777" w:rsidTr="00F86CEB">
        <w:tc>
          <w:tcPr>
            <w:tcW w:w="3261" w:type="dxa"/>
            <w:vAlign w:val="center"/>
          </w:tcPr>
          <w:p w14:paraId="52C6E735" w14:textId="215E98BD" w:rsidR="00C61878" w:rsidRPr="00816D99" w:rsidRDefault="00C61878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</w:tc>
        <w:tc>
          <w:tcPr>
            <w:tcW w:w="3260" w:type="dxa"/>
            <w:vAlign w:val="center"/>
          </w:tcPr>
          <w:p w14:paraId="33A0B498" w14:textId="09E026BD" w:rsidR="00C61878" w:rsidRPr="00816D99" w:rsidRDefault="00272A93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C1, C5, C6</w:t>
            </w:r>
          </w:p>
        </w:tc>
        <w:tc>
          <w:tcPr>
            <w:tcW w:w="3260" w:type="dxa"/>
            <w:vAlign w:val="center"/>
          </w:tcPr>
          <w:p w14:paraId="373D0AFA" w14:textId="43749E42" w:rsidR="00C61878" w:rsidRPr="00816D99" w:rsidRDefault="00487167" w:rsidP="00C618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L1, L4, P1</w:t>
            </w:r>
          </w:p>
        </w:tc>
      </w:tr>
      <w:tr w:rsidR="00487167" w:rsidRPr="00816D99" w14:paraId="67514DA6" w14:textId="77777777" w:rsidTr="00F86CEB">
        <w:tc>
          <w:tcPr>
            <w:tcW w:w="3261" w:type="dxa"/>
            <w:vAlign w:val="center"/>
          </w:tcPr>
          <w:p w14:paraId="5A654603" w14:textId="1FE4F277" w:rsidR="00487167" w:rsidRPr="00816D99" w:rsidRDefault="0048716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14:paraId="7A3BCCE9" w14:textId="47AEEEF6" w:rsidR="00487167" w:rsidRPr="00816D99" w:rsidRDefault="00487167" w:rsidP="0048716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C1, C5, C6</w:t>
            </w:r>
          </w:p>
        </w:tc>
        <w:tc>
          <w:tcPr>
            <w:tcW w:w="3260" w:type="dxa"/>
            <w:vAlign w:val="center"/>
          </w:tcPr>
          <w:p w14:paraId="6330EF18" w14:textId="6B1F26B8" w:rsidR="00487167" w:rsidRPr="00816D99" w:rsidRDefault="00487167" w:rsidP="0048716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L1, L4, P1</w:t>
            </w:r>
          </w:p>
        </w:tc>
      </w:tr>
    </w:tbl>
    <w:p w14:paraId="76668AD0" w14:textId="77777777" w:rsidR="000409BF" w:rsidRPr="00816D99" w:rsidRDefault="000409B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521B08A" w14:textId="77777777" w:rsidR="00816D99" w:rsidRDefault="00816D9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71911C26" w14:textId="2467973C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lastRenderedPageBreak/>
        <w:t xml:space="preserve">Metody </w:t>
      </w:r>
      <w:r w:rsidR="00603431" w:rsidRPr="00816D99">
        <w:rPr>
          <w:rFonts w:ascii="Tahoma" w:hAnsi="Tahoma" w:cs="Tahoma"/>
        </w:rPr>
        <w:t xml:space="preserve">weryfikacji efektów </w:t>
      </w:r>
      <w:r w:rsidR="007150AC" w:rsidRPr="00816D99">
        <w:rPr>
          <w:rFonts w:ascii="Tahoma" w:hAnsi="Tahoma" w:cs="Tahoma"/>
        </w:rPr>
        <w:t xml:space="preserve">uczenia się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4A1B60" w:rsidRPr="00816D99" w14:paraId="42DA534D" w14:textId="77777777" w:rsidTr="008B3F8B">
        <w:trPr>
          <w:trHeight w:val="512"/>
        </w:trPr>
        <w:tc>
          <w:tcPr>
            <w:tcW w:w="1418" w:type="dxa"/>
            <w:vAlign w:val="center"/>
          </w:tcPr>
          <w:p w14:paraId="66F1DC49" w14:textId="77777777" w:rsidR="004A1B60" w:rsidRPr="00816D99" w:rsidRDefault="004A1B60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Efekt </w:t>
            </w:r>
            <w:r w:rsidR="007150AC" w:rsidRPr="00816D99">
              <w:rPr>
                <w:rFonts w:ascii="Tahoma" w:hAnsi="Tahoma" w:cs="Tahoma"/>
              </w:rPr>
              <w:t>uczenia się</w:t>
            </w:r>
          </w:p>
        </w:tc>
        <w:tc>
          <w:tcPr>
            <w:tcW w:w="4394" w:type="dxa"/>
            <w:vAlign w:val="center"/>
          </w:tcPr>
          <w:p w14:paraId="679CBE73" w14:textId="77777777" w:rsidR="004A1B60" w:rsidRPr="00816D99" w:rsidRDefault="004A1B60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14:paraId="03432B21" w14:textId="77777777" w:rsidR="004A1B60" w:rsidRPr="00816D99" w:rsidRDefault="004A306D" w:rsidP="00816D99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E95F5D" w:rsidRPr="00816D99" w14:paraId="5749A458" w14:textId="77777777" w:rsidTr="008B3F8B">
        <w:trPr>
          <w:trHeight w:val="305"/>
        </w:trPr>
        <w:tc>
          <w:tcPr>
            <w:tcW w:w="1418" w:type="dxa"/>
            <w:vAlign w:val="center"/>
          </w:tcPr>
          <w:p w14:paraId="6E2FD8D4" w14:textId="3CE6820C" w:rsidR="00D92F37" w:rsidRPr="00816D99" w:rsidRDefault="00D92F3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  <w:p w14:paraId="51B80439" w14:textId="1B0A3CD7" w:rsidR="00D92F37" w:rsidRPr="00816D99" w:rsidRDefault="00D92F3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  <w:p w14:paraId="4CBA814C" w14:textId="551590EA" w:rsidR="00E95F5D" w:rsidRPr="00816D99" w:rsidRDefault="00D92F3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4394" w:type="dxa"/>
            <w:vAlign w:val="center"/>
          </w:tcPr>
          <w:p w14:paraId="29FF26AA" w14:textId="77777777" w:rsidR="00E95F5D" w:rsidRPr="00816D99" w:rsidRDefault="00E95F5D" w:rsidP="00E95F5D">
            <w:pPr>
              <w:spacing w:after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  <w:sz w:val="20"/>
              </w:rPr>
              <w:t>Zadanie praktyczne</w:t>
            </w:r>
            <w:r w:rsidR="0071697A" w:rsidRPr="00816D99">
              <w:rPr>
                <w:rFonts w:ascii="Tahoma" w:hAnsi="Tahoma" w:cs="Tahoma"/>
                <w:sz w:val="20"/>
              </w:rPr>
              <w:t xml:space="preserve"> nisko symulowane</w:t>
            </w:r>
          </w:p>
        </w:tc>
        <w:tc>
          <w:tcPr>
            <w:tcW w:w="3969" w:type="dxa"/>
            <w:vAlign w:val="center"/>
          </w:tcPr>
          <w:p w14:paraId="3C7B0A5F" w14:textId="77777777" w:rsidR="00E95F5D" w:rsidRPr="00816D99" w:rsidRDefault="00E95F5D" w:rsidP="00E95F5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9B3287" w:rsidRPr="00816D99" w14:paraId="3C641986" w14:textId="77777777" w:rsidTr="008B3F8B">
        <w:trPr>
          <w:trHeight w:val="519"/>
        </w:trPr>
        <w:tc>
          <w:tcPr>
            <w:tcW w:w="1418" w:type="dxa"/>
            <w:vAlign w:val="center"/>
          </w:tcPr>
          <w:p w14:paraId="20C38A12" w14:textId="08948E50" w:rsidR="00487167" w:rsidRPr="00816D99" w:rsidRDefault="0048716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  <w:p w14:paraId="3F7A87AA" w14:textId="61915DAC" w:rsidR="009B3287" w:rsidRPr="00816D99" w:rsidRDefault="009B3287" w:rsidP="00816D99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</w:t>
            </w:r>
            <w:r w:rsidR="00DD11AB" w:rsidRPr="00816D99">
              <w:rPr>
                <w:rFonts w:ascii="Tahoma" w:hAnsi="Tahoma" w:cs="Tahoma"/>
              </w:rPr>
              <w:t>K</w:t>
            </w:r>
            <w:r w:rsidRPr="00816D99">
              <w:rPr>
                <w:rFonts w:ascii="Tahoma" w:hAnsi="Tahoma" w:cs="Tahoma"/>
              </w:rPr>
              <w:t>0</w:t>
            </w:r>
            <w:r w:rsidR="00DD11AB" w:rsidRPr="00816D99">
              <w:rPr>
                <w:rFonts w:ascii="Tahoma" w:hAnsi="Tahoma" w:cs="Tahoma"/>
              </w:rPr>
              <w:t>1</w:t>
            </w:r>
          </w:p>
        </w:tc>
        <w:tc>
          <w:tcPr>
            <w:tcW w:w="4394" w:type="dxa"/>
            <w:vAlign w:val="center"/>
          </w:tcPr>
          <w:p w14:paraId="5AB34A5D" w14:textId="77777777" w:rsidR="009B3287" w:rsidRPr="00816D99" w:rsidRDefault="004A306D" w:rsidP="00E95F5D">
            <w:pPr>
              <w:spacing w:after="0"/>
              <w:jc w:val="center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  <w:sz w:val="20"/>
              </w:rPr>
              <w:t>Zadanie praktyczne</w:t>
            </w:r>
            <w:r w:rsidR="0071697A" w:rsidRPr="00816D99">
              <w:rPr>
                <w:rFonts w:ascii="Tahoma" w:hAnsi="Tahoma" w:cs="Tahoma"/>
                <w:sz w:val="20"/>
              </w:rPr>
              <w:t xml:space="preserve"> nisko symulowane</w:t>
            </w:r>
          </w:p>
        </w:tc>
        <w:tc>
          <w:tcPr>
            <w:tcW w:w="3969" w:type="dxa"/>
            <w:vAlign w:val="center"/>
          </w:tcPr>
          <w:p w14:paraId="2B38C82C" w14:textId="77777777" w:rsidR="009B3287" w:rsidRPr="00816D99" w:rsidRDefault="00DD566A" w:rsidP="00DD566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51D0F2FA" w14:textId="77777777" w:rsidR="005C6F78" w:rsidRPr="00F42944" w:rsidRDefault="005C6F78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580653E9" w14:textId="77777777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 xml:space="preserve">Kryteria oceny </w:t>
      </w:r>
      <w:r w:rsidR="007150AC" w:rsidRPr="00816D99">
        <w:rPr>
          <w:rFonts w:ascii="Tahoma" w:hAnsi="Tahoma" w:cs="Tahoma"/>
        </w:rPr>
        <w:t>stopnia osiągnięcia</w:t>
      </w:r>
      <w:r w:rsidRPr="00816D99">
        <w:rPr>
          <w:rFonts w:ascii="Tahoma" w:hAnsi="Tahoma" w:cs="Tahoma"/>
        </w:rPr>
        <w:t xml:space="preserve"> efektów </w:t>
      </w:r>
      <w:r w:rsidR="007150AC" w:rsidRPr="00816D9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42"/>
        <w:gridCol w:w="2127"/>
        <w:gridCol w:w="2126"/>
        <w:gridCol w:w="2551"/>
      </w:tblGrid>
      <w:tr w:rsidR="008938C7" w:rsidRPr="00816D99" w14:paraId="5F11DF93" w14:textId="77777777" w:rsidTr="005C6F78">
        <w:trPr>
          <w:trHeight w:val="397"/>
        </w:trPr>
        <w:tc>
          <w:tcPr>
            <w:tcW w:w="1135" w:type="dxa"/>
            <w:vAlign w:val="center"/>
          </w:tcPr>
          <w:p w14:paraId="05CDEB7D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Efekt</w:t>
            </w:r>
          </w:p>
          <w:p w14:paraId="47CFC5B8" w14:textId="77777777" w:rsidR="008938C7" w:rsidRPr="00816D99" w:rsidRDefault="007150AC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816D99">
              <w:rPr>
                <w:rFonts w:ascii="Tahoma" w:hAnsi="Tahoma" w:cs="Tahoma"/>
              </w:rPr>
              <w:t>uczenia się</w:t>
            </w:r>
          </w:p>
        </w:tc>
        <w:tc>
          <w:tcPr>
            <w:tcW w:w="1842" w:type="dxa"/>
            <w:vAlign w:val="center"/>
          </w:tcPr>
          <w:p w14:paraId="08E0FD3D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2</w:t>
            </w:r>
          </w:p>
          <w:p w14:paraId="3A5FB506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04B072F0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3</w:t>
            </w:r>
          </w:p>
          <w:p w14:paraId="003606CE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3AFC75B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4</w:t>
            </w:r>
          </w:p>
          <w:p w14:paraId="797FC293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potrafi</w:t>
            </w:r>
          </w:p>
        </w:tc>
        <w:tc>
          <w:tcPr>
            <w:tcW w:w="2551" w:type="dxa"/>
            <w:vAlign w:val="center"/>
          </w:tcPr>
          <w:p w14:paraId="35588BCC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Na ocenę 5</w:t>
            </w:r>
          </w:p>
          <w:p w14:paraId="20F7D778" w14:textId="77777777" w:rsidR="008938C7" w:rsidRPr="00816D9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student potrafi</w:t>
            </w:r>
          </w:p>
        </w:tc>
      </w:tr>
      <w:tr w:rsidR="006D2EEC" w:rsidRPr="00816D99" w14:paraId="5385246C" w14:textId="77777777" w:rsidTr="005C6F78">
        <w:tc>
          <w:tcPr>
            <w:tcW w:w="1135" w:type="dxa"/>
            <w:vAlign w:val="center"/>
          </w:tcPr>
          <w:p w14:paraId="71E0B9C7" w14:textId="1276A2C1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P_U01</w:t>
            </w:r>
          </w:p>
        </w:tc>
        <w:tc>
          <w:tcPr>
            <w:tcW w:w="1842" w:type="dxa"/>
            <w:vAlign w:val="center"/>
          </w:tcPr>
          <w:p w14:paraId="5543FF2D" w14:textId="24A544E4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pozyskiwać i opracowywać informacji pod kątem wybranej formy wypowiedzi konstruowanej na potrzeby przekazu multimedialnego</w:t>
            </w:r>
          </w:p>
        </w:tc>
        <w:tc>
          <w:tcPr>
            <w:tcW w:w="2127" w:type="dxa"/>
            <w:vAlign w:val="center"/>
          </w:tcPr>
          <w:p w14:paraId="2CA1532A" w14:textId="714B2CFA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 pozyskiwać i opracowywać informacje pod kątem wybranej formy wypowiedzi konstruowanej na potrzeby przekazu multimedialnego</w:t>
            </w:r>
          </w:p>
        </w:tc>
        <w:tc>
          <w:tcPr>
            <w:tcW w:w="2126" w:type="dxa"/>
            <w:vAlign w:val="center"/>
          </w:tcPr>
          <w:p w14:paraId="440048BA" w14:textId="69628363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pozyskiwać i opracowywać informacje pod kątem wybranej formy wypowiedzi konstruowanej na potrzeby przekazu multimedialnego</w:t>
            </w:r>
          </w:p>
        </w:tc>
        <w:tc>
          <w:tcPr>
            <w:tcW w:w="2551" w:type="dxa"/>
            <w:vAlign w:val="center"/>
          </w:tcPr>
          <w:p w14:paraId="59F2D293" w14:textId="3056B1EA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Samodzielnie i w stopniu zaawansowanym pozyskiwać i opracowywać informacje pod kątem wybranej formy wypowiedzi konstruowanej na potrzeby przekazu multimedialnego</w:t>
            </w:r>
          </w:p>
        </w:tc>
      </w:tr>
      <w:tr w:rsidR="006D2EEC" w:rsidRPr="00816D99" w14:paraId="385BD055" w14:textId="77777777" w:rsidTr="005C6F78">
        <w:tc>
          <w:tcPr>
            <w:tcW w:w="1135" w:type="dxa"/>
            <w:vAlign w:val="center"/>
          </w:tcPr>
          <w:p w14:paraId="4BBAE118" w14:textId="6C4E8653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P_U02</w:t>
            </w:r>
          </w:p>
        </w:tc>
        <w:tc>
          <w:tcPr>
            <w:tcW w:w="1842" w:type="dxa"/>
            <w:vAlign w:val="center"/>
          </w:tcPr>
          <w:p w14:paraId="5B5A35A0" w14:textId="3A2BD0C9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</w:rPr>
              <w:t>korzystać z upowszechnianych treści kulturowych</w:t>
            </w:r>
          </w:p>
        </w:tc>
        <w:tc>
          <w:tcPr>
            <w:tcW w:w="2127" w:type="dxa"/>
            <w:vAlign w:val="center"/>
          </w:tcPr>
          <w:p w14:paraId="2EC82826" w14:textId="1C49095E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</w:t>
            </w:r>
            <w:r w:rsidR="0040575A" w:rsidRPr="00816D99">
              <w:rPr>
                <w:rFonts w:ascii="Tahoma" w:hAnsi="Tahoma" w:cs="Tahoma"/>
                <w:sz w:val="20"/>
              </w:rPr>
              <w:t xml:space="preserve"> </w:t>
            </w:r>
            <w:r w:rsidR="0040575A" w:rsidRPr="00816D99">
              <w:rPr>
                <w:rFonts w:ascii="Tahoma" w:hAnsi="Tahoma" w:cs="Tahoma"/>
                <w:color w:val="000000"/>
                <w:sz w:val="20"/>
              </w:rPr>
              <w:t>korzystać z upowszechnianych treści kulturowych</w:t>
            </w:r>
          </w:p>
        </w:tc>
        <w:tc>
          <w:tcPr>
            <w:tcW w:w="2126" w:type="dxa"/>
            <w:vAlign w:val="center"/>
          </w:tcPr>
          <w:p w14:paraId="4FB8F84B" w14:textId="13E62471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</w:rPr>
              <w:t>korzystać z upowszechnianych treści kulturowych</w:t>
            </w:r>
          </w:p>
        </w:tc>
        <w:tc>
          <w:tcPr>
            <w:tcW w:w="2551" w:type="dxa"/>
            <w:vAlign w:val="center"/>
          </w:tcPr>
          <w:p w14:paraId="061A41D2" w14:textId="1EC34D78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color w:val="000000"/>
                <w:sz w:val="20"/>
              </w:rPr>
              <w:t>Samodzielnie, sprawnie i szybko korzystać z upowszechnianych treści kulturowych</w:t>
            </w:r>
          </w:p>
        </w:tc>
      </w:tr>
      <w:tr w:rsidR="006D2EEC" w:rsidRPr="00816D99" w14:paraId="3042F330" w14:textId="77777777" w:rsidTr="005C6F78">
        <w:tc>
          <w:tcPr>
            <w:tcW w:w="1135" w:type="dxa"/>
            <w:vAlign w:val="center"/>
          </w:tcPr>
          <w:p w14:paraId="32E7AAEC" w14:textId="1B84118B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P_U03</w:t>
            </w:r>
          </w:p>
        </w:tc>
        <w:tc>
          <w:tcPr>
            <w:tcW w:w="1842" w:type="dxa"/>
            <w:vAlign w:val="center"/>
          </w:tcPr>
          <w:p w14:paraId="7C94E8A3" w14:textId="310364DA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obsługiwać narzędzi (sprzęt i oprogramowanie) związanych ze specyfiką kierunku grafika komputerowa i produkcja multimedialna</w:t>
            </w:r>
          </w:p>
        </w:tc>
        <w:tc>
          <w:tcPr>
            <w:tcW w:w="2127" w:type="dxa"/>
            <w:vAlign w:val="center"/>
          </w:tcPr>
          <w:p w14:paraId="77ADAB4C" w14:textId="1B74828C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 stopniu dostatecznym</w:t>
            </w:r>
            <w:r w:rsidR="00DE3C00" w:rsidRPr="00816D99">
              <w:rPr>
                <w:rFonts w:ascii="Tahoma" w:hAnsi="Tahoma" w:cs="Tahoma"/>
                <w:sz w:val="20"/>
              </w:rPr>
              <w:t xml:space="preserve"> </w:t>
            </w:r>
            <w:r w:rsidR="007F424F" w:rsidRPr="00816D99">
              <w:rPr>
                <w:rFonts w:ascii="Tahoma" w:hAnsi="Tahoma" w:cs="Tahoma"/>
                <w:sz w:val="20"/>
              </w:rPr>
              <w:t>o</w:t>
            </w:r>
            <w:r w:rsidR="00DE3C00" w:rsidRPr="00816D99">
              <w:rPr>
                <w:rFonts w:ascii="Tahoma" w:hAnsi="Tahoma" w:cs="Tahoma"/>
                <w:sz w:val="20"/>
              </w:rPr>
              <w:t>bsługiwać narzędzia (sprzęt i oprogramowanie) związane ze specyfiką kierunku grafika komputerowa i produkcja multimedialna</w:t>
            </w:r>
          </w:p>
        </w:tc>
        <w:tc>
          <w:tcPr>
            <w:tcW w:w="2126" w:type="dxa"/>
            <w:vAlign w:val="center"/>
          </w:tcPr>
          <w:p w14:paraId="5C918D00" w14:textId="64D978E6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obsługiwać narzędzia (sprzęt i oprogramowanie) związane ze specyfiką kierunku grafika komputerowa i produkcja multimedialna</w:t>
            </w:r>
          </w:p>
        </w:tc>
        <w:tc>
          <w:tcPr>
            <w:tcW w:w="2551" w:type="dxa"/>
            <w:vAlign w:val="center"/>
          </w:tcPr>
          <w:p w14:paraId="56DB25B8" w14:textId="7A995CC7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Samodzielnie i w stopniu zaawansowanym obsługiwać narzędzia (sprzęt i oprogramowanie) związane ze specyfiką kierunku grafika komputerowa i produkcja multimedialna</w:t>
            </w:r>
          </w:p>
        </w:tc>
      </w:tr>
      <w:tr w:rsidR="006D2EEC" w:rsidRPr="00816D99" w14:paraId="52A74AAA" w14:textId="77777777" w:rsidTr="005C6F78">
        <w:tc>
          <w:tcPr>
            <w:tcW w:w="1135" w:type="dxa"/>
            <w:vAlign w:val="center"/>
          </w:tcPr>
          <w:p w14:paraId="13784F22" w14:textId="34A1D0D9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P_U04</w:t>
            </w:r>
          </w:p>
        </w:tc>
        <w:tc>
          <w:tcPr>
            <w:tcW w:w="1842" w:type="dxa"/>
            <w:vAlign w:val="center"/>
          </w:tcPr>
          <w:p w14:paraId="098084E6" w14:textId="2A7B2D40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diagnozować zjawisk, wyciągania wniosków oraz pozyskiwania wiedzy jak wnioski te wdrażać w przyszłości w praktyce </w:t>
            </w:r>
          </w:p>
        </w:tc>
        <w:tc>
          <w:tcPr>
            <w:tcW w:w="2127" w:type="dxa"/>
            <w:vAlign w:val="center"/>
          </w:tcPr>
          <w:p w14:paraId="22773237" w14:textId="7D9E365D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posiada umiejętności diagnozowania zjawisk, wyciągania wniosków oraz pozyskiwania wiedzy jak wnioski te wdrażać w przyszłości w praktyce w stopniu dostatecznym</w:t>
            </w:r>
          </w:p>
        </w:tc>
        <w:tc>
          <w:tcPr>
            <w:tcW w:w="2126" w:type="dxa"/>
            <w:vAlign w:val="center"/>
          </w:tcPr>
          <w:p w14:paraId="51CE2678" w14:textId="32A1FCF5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posiada umiejętności diagnozowania zjawisk, wyciągania wniosków oraz pozyskiwania wiedzy jak wnioski te wdrażać w przyszłości w praktyce </w:t>
            </w:r>
          </w:p>
        </w:tc>
        <w:tc>
          <w:tcPr>
            <w:tcW w:w="2551" w:type="dxa"/>
            <w:vAlign w:val="center"/>
          </w:tcPr>
          <w:p w14:paraId="6CA6B62A" w14:textId="58522589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Posiada zaawansowane umiejętności diagnozowania zjawisk, wyciągania wniosków oraz pozyskiwania wiedzy jak wnioski te wdrażać w przyszłości w praktyce </w:t>
            </w:r>
          </w:p>
        </w:tc>
      </w:tr>
      <w:tr w:rsidR="006D2EEC" w:rsidRPr="00816D99" w14:paraId="335C66BF" w14:textId="77777777" w:rsidTr="005C6F78">
        <w:tc>
          <w:tcPr>
            <w:tcW w:w="1135" w:type="dxa"/>
            <w:vAlign w:val="center"/>
          </w:tcPr>
          <w:p w14:paraId="52685B35" w14:textId="7B6C24B4" w:rsidR="006D2EEC" w:rsidRPr="00816D99" w:rsidRDefault="006D2EEC" w:rsidP="006D2EEC">
            <w:pPr>
              <w:pStyle w:val="centralniewrubryce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>P_K01</w:t>
            </w:r>
          </w:p>
        </w:tc>
        <w:tc>
          <w:tcPr>
            <w:tcW w:w="1842" w:type="dxa"/>
            <w:vAlign w:val="center"/>
          </w:tcPr>
          <w:p w14:paraId="087FEBDB" w14:textId="2A09EAD6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wykorzystywać wyobraźnię, intuicję, emocjonalność, zdolności twórczego myślenia i twórczej pracy w trakcie rozwiązywania problemów</w:t>
            </w:r>
          </w:p>
        </w:tc>
        <w:tc>
          <w:tcPr>
            <w:tcW w:w="2127" w:type="dxa"/>
            <w:vAlign w:val="center"/>
          </w:tcPr>
          <w:p w14:paraId="2E87DDBE" w14:textId="24B42369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 xml:space="preserve">w stopniu </w:t>
            </w:r>
            <w:proofErr w:type="gramStart"/>
            <w:r w:rsidRPr="00816D99">
              <w:rPr>
                <w:rFonts w:ascii="Tahoma" w:hAnsi="Tahoma" w:cs="Tahoma"/>
                <w:sz w:val="20"/>
              </w:rPr>
              <w:t>dostatecznym  wykorzystywać</w:t>
            </w:r>
            <w:proofErr w:type="gramEnd"/>
            <w:r w:rsidRPr="00816D99">
              <w:rPr>
                <w:rFonts w:ascii="Tahoma" w:hAnsi="Tahoma" w:cs="Tahoma"/>
                <w:sz w:val="20"/>
              </w:rPr>
              <w:t xml:space="preserve"> wyobraźnię, intuicję, emocjonalność, zdolności twórczego myślenia i twórczej pracy w trakcie rozwiązywania problemów</w:t>
            </w:r>
          </w:p>
        </w:tc>
        <w:tc>
          <w:tcPr>
            <w:tcW w:w="2126" w:type="dxa"/>
            <w:vAlign w:val="center"/>
          </w:tcPr>
          <w:p w14:paraId="2D5289CE" w14:textId="532DE65E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wykorzystywać wyobraźnię, intuicję, emocjonalność, zdolności twórczego myślenia i twórczej pracy w trakcie rozwiązywania problemów</w:t>
            </w:r>
          </w:p>
        </w:tc>
        <w:tc>
          <w:tcPr>
            <w:tcW w:w="2551" w:type="dxa"/>
            <w:vAlign w:val="center"/>
          </w:tcPr>
          <w:p w14:paraId="527D7E20" w14:textId="1FC79EFE" w:rsidR="006D2EEC" w:rsidRPr="00816D99" w:rsidRDefault="006D2EEC" w:rsidP="006D2EEC">
            <w:pPr>
              <w:pStyle w:val="wrubrycemn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Efektywnie i samodzielnie wykorzystywać wyobraźnię, intuicję, emocjonalność, zdolności twórczego myślenia i twórczej pracy w trakcie rozwiązywania problemów</w:t>
            </w:r>
          </w:p>
        </w:tc>
      </w:tr>
    </w:tbl>
    <w:p w14:paraId="606D4230" w14:textId="77777777" w:rsidR="007150AC" w:rsidRPr="00F42944" w:rsidRDefault="007150AC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5A9106A0" w14:textId="77777777" w:rsidR="008938C7" w:rsidRPr="00816D99" w:rsidRDefault="008938C7" w:rsidP="003E7402">
      <w:pPr>
        <w:pStyle w:val="Podpunkty"/>
        <w:numPr>
          <w:ilvl w:val="1"/>
          <w:numId w:val="25"/>
        </w:numPr>
        <w:ind w:left="0" w:firstLine="0"/>
        <w:rPr>
          <w:rFonts w:ascii="Tahoma" w:hAnsi="Tahoma" w:cs="Tahoma"/>
        </w:rPr>
      </w:pPr>
      <w:r w:rsidRPr="00816D99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816D99" w14:paraId="16838EA8" w14:textId="77777777" w:rsidTr="00F86CEB">
        <w:tc>
          <w:tcPr>
            <w:tcW w:w="9778" w:type="dxa"/>
          </w:tcPr>
          <w:p w14:paraId="08B80424" w14:textId="77777777" w:rsidR="00AB655E" w:rsidRPr="00816D99" w:rsidRDefault="00AB655E" w:rsidP="00F86CE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816D99" w14:paraId="5588534E" w14:textId="77777777" w:rsidTr="00F86CEB">
        <w:tc>
          <w:tcPr>
            <w:tcW w:w="9778" w:type="dxa"/>
            <w:vAlign w:val="center"/>
          </w:tcPr>
          <w:p w14:paraId="500471A3" w14:textId="77777777" w:rsidR="00AB655E" w:rsidRPr="00816D99" w:rsidRDefault="002E48C9" w:rsidP="002E48C9">
            <w:pPr>
              <w:pStyle w:val="CommentText"/>
              <w:tabs>
                <w:tab w:val="right" w:pos="9540"/>
              </w:tabs>
              <w:snapToGrid w:val="0"/>
              <w:jc w:val="both"/>
              <w:rPr>
                <w:rFonts w:ascii="Tahoma" w:hAnsi="Tahoma" w:cs="Tahoma"/>
              </w:rPr>
            </w:pPr>
            <w:r w:rsidRPr="00816D99">
              <w:rPr>
                <w:rFonts w:ascii="Tahoma" w:hAnsi="Tahoma" w:cs="Tahoma"/>
              </w:rPr>
              <w:t xml:space="preserve">Tomasz Goban-Klas, </w:t>
            </w:r>
            <w:r w:rsidR="00CF3E47" w:rsidRPr="00816D99">
              <w:rPr>
                <w:rFonts w:ascii="Tahoma" w:hAnsi="Tahoma" w:cs="Tahoma"/>
              </w:rPr>
              <w:t xml:space="preserve">Powstanie i rozwój </w:t>
            </w:r>
            <w:proofErr w:type="gramStart"/>
            <w:r w:rsidR="00CF3E47" w:rsidRPr="00816D99">
              <w:rPr>
                <w:rFonts w:ascii="Tahoma" w:hAnsi="Tahoma" w:cs="Tahoma"/>
              </w:rPr>
              <w:t>mediów :</w:t>
            </w:r>
            <w:proofErr w:type="gramEnd"/>
            <w:r w:rsidR="00CF3E47" w:rsidRPr="00816D99">
              <w:rPr>
                <w:rFonts w:ascii="Tahoma" w:hAnsi="Tahoma" w:cs="Tahoma"/>
              </w:rPr>
              <w:t xml:space="preserve"> od malow</w:t>
            </w:r>
            <w:r w:rsidRPr="00816D99">
              <w:rPr>
                <w:rFonts w:ascii="Tahoma" w:hAnsi="Tahoma" w:cs="Tahoma"/>
              </w:rPr>
              <w:t>ideł naskalnych do multimediów,</w:t>
            </w:r>
            <w:r w:rsidR="00CF3E47" w:rsidRPr="00816D99">
              <w:rPr>
                <w:rFonts w:ascii="Tahoma" w:hAnsi="Tahoma" w:cs="Tahoma"/>
              </w:rPr>
              <w:t xml:space="preserve"> Kraków</w:t>
            </w:r>
            <w:r w:rsidRPr="00816D99">
              <w:rPr>
                <w:rFonts w:ascii="Tahoma" w:hAnsi="Tahoma" w:cs="Tahoma"/>
              </w:rPr>
              <w:t xml:space="preserve"> 2001,</w:t>
            </w:r>
            <w:r w:rsidR="00CF3E47" w:rsidRPr="00816D99">
              <w:rPr>
                <w:rFonts w:ascii="Tahoma" w:hAnsi="Tahoma" w:cs="Tahoma"/>
              </w:rPr>
              <w:t xml:space="preserve"> Wydaw. Naukowe AP - Akademii Pedagogicznej</w:t>
            </w:r>
            <w:r w:rsidRPr="00816D99">
              <w:rPr>
                <w:rFonts w:ascii="Tahoma" w:hAnsi="Tahoma" w:cs="Tahoma"/>
              </w:rPr>
              <w:t>.</w:t>
            </w:r>
          </w:p>
        </w:tc>
      </w:tr>
      <w:tr w:rsidR="00AB655E" w:rsidRPr="00816D99" w14:paraId="519EBEF5" w14:textId="77777777" w:rsidTr="00F86CEB">
        <w:tc>
          <w:tcPr>
            <w:tcW w:w="9778" w:type="dxa"/>
            <w:vAlign w:val="center"/>
          </w:tcPr>
          <w:p w14:paraId="69F0B00C" w14:textId="77777777" w:rsidR="00AB655E" w:rsidRPr="00816D99" w:rsidRDefault="001A77EE" w:rsidP="001A77E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 xml:space="preserve">Beck </w:t>
            </w:r>
            <w:proofErr w:type="spellStart"/>
            <w:r w:rsidRPr="00816D99">
              <w:rPr>
                <w:rFonts w:ascii="Tahoma" w:hAnsi="Tahoma" w:cs="Tahoma"/>
                <w:b w:val="0"/>
                <w:sz w:val="20"/>
              </w:rPr>
              <w:t>Jerry</w:t>
            </w:r>
            <w:proofErr w:type="spellEnd"/>
            <w:r w:rsidRPr="00816D99">
              <w:rPr>
                <w:rFonts w:ascii="Tahoma" w:hAnsi="Tahoma" w:cs="Tahoma"/>
                <w:b w:val="0"/>
                <w:sz w:val="20"/>
              </w:rPr>
              <w:t>, Sztuka animacji.</w:t>
            </w:r>
            <w:r w:rsidR="005B540F" w:rsidRPr="00816D9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16D99">
              <w:rPr>
                <w:rFonts w:ascii="Tahoma" w:hAnsi="Tahoma" w:cs="Tahoma"/>
                <w:b w:val="0"/>
                <w:sz w:val="20"/>
              </w:rPr>
              <w:t>Od ołówka do piksela. Historia filmu animowanego, Wydawnictwo Arkady, 2006</w:t>
            </w:r>
          </w:p>
        </w:tc>
      </w:tr>
      <w:tr w:rsidR="001A77EE" w:rsidRPr="00816D99" w14:paraId="64EA2670" w14:textId="77777777" w:rsidTr="00F86CEB">
        <w:tc>
          <w:tcPr>
            <w:tcW w:w="9778" w:type="dxa"/>
            <w:vAlign w:val="center"/>
          </w:tcPr>
          <w:p w14:paraId="5210ADD8" w14:textId="77777777" w:rsidR="001A77EE" w:rsidRPr="00816D99" w:rsidRDefault="001A77EE" w:rsidP="00AC02E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 xml:space="preserve">Ryszard Kluszczyński, Film, wideo, multimedia - sztuka ruchomego obrazu w erze elektronicznej, Wydawnictwo </w:t>
            </w:r>
            <w:proofErr w:type="spellStart"/>
            <w:r w:rsidRPr="00816D99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816D99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AC02EF" w:rsidRPr="00816D99">
              <w:rPr>
                <w:rFonts w:ascii="Tahoma" w:hAnsi="Tahoma" w:cs="Tahoma"/>
                <w:b w:val="0"/>
                <w:sz w:val="20"/>
              </w:rPr>
              <w:t>Kraków 2001.</w:t>
            </w:r>
          </w:p>
        </w:tc>
      </w:tr>
      <w:tr w:rsidR="001A77EE" w:rsidRPr="00816D99" w14:paraId="4EE51C11" w14:textId="77777777" w:rsidTr="00F86CEB">
        <w:tc>
          <w:tcPr>
            <w:tcW w:w="9778" w:type="dxa"/>
            <w:vAlign w:val="center"/>
          </w:tcPr>
          <w:p w14:paraId="05D170E8" w14:textId="77777777" w:rsidR="001A77EE" w:rsidRPr="00816D99" w:rsidRDefault="008F5D88" w:rsidP="008F5D8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lastRenderedPageBreak/>
              <w:t xml:space="preserve">Ryszard W. Kluszczyński, Społeczeństwo informacyjne, </w:t>
            </w:r>
            <w:proofErr w:type="spellStart"/>
            <w:r w:rsidRPr="00816D99">
              <w:rPr>
                <w:rFonts w:ascii="Tahoma" w:hAnsi="Tahoma" w:cs="Tahoma"/>
                <w:b w:val="0"/>
                <w:sz w:val="20"/>
              </w:rPr>
              <w:t>cyberkultura</w:t>
            </w:r>
            <w:proofErr w:type="spellEnd"/>
            <w:r w:rsidRPr="00816D99">
              <w:rPr>
                <w:rFonts w:ascii="Tahoma" w:hAnsi="Tahoma" w:cs="Tahoma"/>
                <w:b w:val="0"/>
                <w:sz w:val="20"/>
              </w:rPr>
              <w:t xml:space="preserve">, sztuka multimediów, Wyd. 2. – Kraków 2002, </w:t>
            </w:r>
            <w:proofErr w:type="spellStart"/>
            <w:r w:rsidRPr="00816D99">
              <w:rPr>
                <w:rFonts w:ascii="Tahoma" w:hAnsi="Tahoma" w:cs="Tahoma"/>
                <w:b w:val="0"/>
                <w:sz w:val="20"/>
              </w:rPr>
              <w:t>Rabid</w:t>
            </w:r>
            <w:proofErr w:type="spellEnd"/>
            <w:r w:rsidRPr="00816D99">
              <w:rPr>
                <w:rFonts w:ascii="Tahoma" w:hAnsi="Tahoma" w:cs="Tahoma"/>
                <w:b w:val="0"/>
                <w:sz w:val="20"/>
              </w:rPr>
              <w:t xml:space="preserve"> 2002.</w:t>
            </w:r>
          </w:p>
        </w:tc>
      </w:tr>
      <w:tr w:rsidR="00AB655E" w:rsidRPr="00816D99" w14:paraId="421BB2C2" w14:textId="77777777" w:rsidTr="00F86CEB">
        <w:tc>
          <w:tcPr>
            <w:tcW w:w="9778" w:type="dxa"/>
          </w:tcPr>
          <w:p w14:paraId="36F07740" w14:textId="7D1073CF" w:rsidR="00AB655E" w:rsidRPr="00816D99" w:rsidRDefault="00AB655E" w:rsidP="00F86CE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16D9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816D99" w14:paraId="5A3F7633" w14:textId="77777777" w:rsidTr="00F86CEB">
        <w:tc>
          <w:tcPr>
            <w:tcW w:w="9778" w:type="dxa"/>
            <w:vAlign w:val="center"/>
          </w:tcPr>
          <w:p w14:paraId="3BA59485" w14:textId="77777777" w:rsidR="00AB655E" w:rsidRPr="00816D99" w:rsidRDefault="001A77EE" w:rsidP="00387CA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</w:t>
            </w:r>
            <w:r w:rsidR="00387CAD" w:rsidRPr="00816D99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816D99">
              <w:rPr>
                <w:rFonts w:ascii="Tahoma" w:hAnsi="Tahoma" w:cs="Tahoma"/>
                <w:b w:val="0"/>
                <w:sz w:val="20"/>
              </w:rPr>
              <w:t>R. Michalak, D</w:t>
            </w:r>
            <w:r w:rsidR="00387CAD" w:rsidRPr="00816D99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816D99">
              <w:rPr>
                <w:rFonts w:ascii="Tahoma" w:hAnsi="Tahoma" w:cs="Tahoma"/>
                <w:b w:val="0"/>
                <w:sz w:val="20"/>
              </w:rPr>
              <w:t>Daszkiewicz, A</w:t>
            </w:r>
            <w:r w:rsidR="00387CAD" w:rsidRPr="00816D99">
              <w:rPr>
                <w:rFonts w:ascii="Tahoma" w:hAnsi="Tahoma" w:cs="Tahoma"/>
                <w:b w:val="0"/>
                <w:sz w:val="20"/>
              </w:rPr>
              <w:t xml:space="preserve">. </w:t>
            </w:r>
            <w:proofErr w:type="spellStart"/>
            <w:r w:rsidRPr="00816D99">
              <w:rPr>
                <w:rFonts w:ascii="Tahoma" w:hAnsi="Tahoma" w:cs="Tahoma"/>
                <w:b w:val="0"/>
                <w:sz w:val="20"/>
              </w:rPr>
              <w:t>Musz</w:t>
            </w:r>
            <w:proofErr w:type="spellEnd"/>
            <w:r w:rsidRPr="00816D99">
              <w:rPr>
                <w:rFonts w:ascii="Tahoma" w:hAnsi="Tahoma" w:cs="Tahoma"/>
                <w:b w:val="0"/>
                <w:sz w:val="20"/>
              </w:rPr>
              <w:t>, Marketing wirusowy w</w:t>
            </w:r>
            <w:r w:rsidR="00E95F5D" w:rsidRPr="00816D99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816D99">
              <w:rPr>
                <w:rFonts w:ascii="Tahoma" w:hAnsi="Tahoma" w:cs="Tahoma"/>
                <w:b w:val="0"/>
                <w:sz w:val="20"/>
              </w:rPr>
              <w:t>internecie</w:t>
            </w:r>
            <w:proofErr w:type="spellEnd"/>
            <w:r w:rsidRPr="00816D99">
              <w:rPr>
                <w:rFonts w:ascii="Tahoma" w:hAnsi="Tahoma" w:cs="Tahoma"/>
                <w:b w:val="0"/>
                <w:sz w:val="20"/>
              </w:rPr>
              <w:t>, Wydawnictwo Helion, 2009</w:t>
            </w:r>
            <w:r w:rsidR="006369E4" w:rsidRPr="00816D99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816D99" w14:paraId="3F73EE51" w14:textId="77777777" w:rsidTr="00F86CEB">
        <w:tc>
          <w:tcPr>
            <w:tcW w:w="9778" w:type="dxa"/>
            <w:vAlign w:val="center"/>
          </w:tcPr>
          <w:p w14:paraId="4FA67218" w14:textId="77777777" w:rsidR="00AB655E" w:rsidRPr="00816D99" w:rsidRDefault="001A77EE" w:rsidP="00F86C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>Paweł Sitkiewicz, Małe wielkie kino. Film animowany od narodzin do końca okresu klasycznego, Wydawnictwo Słowo/Obraz/Terytoria, 2009</w:t>
            </w:r>
            <w:r w:rsidR="00467115" w:rsidRPr="00816D99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816D99" w14:paraId="2283543E" w14:textId="77777777" w:rsidTr="00F86CEB">
        <w:tc>
          <w:tcPr>
            <w:tcW w:w="9778" w:type="dxa"/>
            <w:vAlign w:val="center"/>
          </w:tcPr>
          <w:p w14:paraId="5D8A6CF8" w14:textId="77777777" w:rsidR="00AB655E" w:rsidRPr="00816D99" w:rsidRDefault="00D82B55" w:rsidP="00D82B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16D99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="001A77EE" w:rsidRPr="00816D99">
              <w:rPr>
                <w:rFonts w:ascii="Tahoma" w:hAnsi="Tahoma" w:cs="Tahoma"/>
                <w:b w:val="0"/>
                <w:sz w:val="20"/>
              </w:rPr>
              <w:t>Boyd</w:t>
            </w:r>
            <w:proofErr w:type="spellEnd"/>
            <w:r w:rsidR="001A77EE" w:rsidRPr="00816D99">
              <w:rPr>
                <w:rFonts w:ascii="Tahoma" w:hAnsi="Tahoma" w:cs="Tahoma"/>
                <w:b w:val="0"/>
                <w:sz w:val="20"/>
              </w:rPr>
              <w:t>, Dziennikarstwo radiowo-telewizyjne,</w:t>
            </w:r>
            <w:r w:rsidR="00E95F5D" w:rsidRPr="00816D99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1A77EE" w:rsidRPr="00816D99">
              <w:rPr>
                <w:rFonts w:ascii="Tahoma" w:hAnsi="Tahoma" w:cs="Tahoma"/>
                <w:b w:val="0"/>
                <w:sz w:val="20"/>
              </w:rPr>
              <w:t xml:space="preserve">Wydawnictwo UJ, </w:t>
            </w:r>
            <w:r w:rsidR="00467115" w:rsidRPr="00816D99">
              <w:rPr>
                <w:rFonts w:ascii="Tahoma" w:hAnsi="Tahoma" w:cs="Tahoma"/>
                <w:b w:val="0"/>
                <w:sz w:val="20"/>
              </w:rPr>
              <w:t xml:space="preserve">Kraków </w:t>
            </w:r>
            <w:r w:rsidR="001A77EE" w:rsidRPr="00816D99">
              <w:rPr>
                <w:rFonts w:ascii="Tahoma" w:hAnsi="Tahoma" w:cs="Tahoma"/>
                <w:b w:val="0"/>
                <w:sz w:val="20"/>
              </w:rPr>
              <w:t>2006</w:t>
            </w:r>
          </w:p>
        </w:tc>
      </w:tr>
    </w:tbl>
    <w:p w14:paraId="6FF04AE5" w14:textId="77777777" w:rsidR="008B3F8B" w:rsidRPr="00816D99" w:rsidRDefault="008B3F8B" w:rsidP="001A77EE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DD8A6E3" w14:textId="06D49069" w:rsidR="006863F4" w:rsidRPr="00816D99" w:rsidRDefault="008938C7" w:rsidP="006863F4">
      <w:pPr>
        <w:pStyle w:val="Punktygwne"/>
        <w:numPr>
          <w:ilvl w:val="0"/>
          <w:numId w:val="25"/>
        </w:numPr>
        <w:spacing w:before="0" w:after="0"/>
        <w:rPr>
          <w:rFonts w:ascii="Tahoma" w:hAnsi="Tahoma" w:cs="Tahoma"/>
        </w:rPr>
      </w:pPr>
      <w:r w:rsidRPr="00816D99">
        <w:rPr>
          <w:rFonts w:ascii="Tahoma" w:hAnsi="Tahoma" w:cs="Tahoma"/>
        </w:rPr>
        <w:t>Nakład pracy studenta - bilans punktów ECTS</w:t>
      </w:r>
    </w:p>
    <w:tbl>
      <w:tblPr>
        <w:tblW w:w="985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2003"/>
        <w:gridCol w:w="1770"/>
      </w:tblGrid>
      <w:tr w:rsidR="007150AC" w:rsidRPr="00816D99" w14:paraId="551CD536" w14:textId="77777777" w:rsidTr="00D92F37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5CDB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A48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150AC" w:rsidRPr="00816D99" w14:paraId="18193A3B" w14:textId="77777777" w:rsidTr="00D92F37">
        <w:trPr>
          <w:cantSplit/>
          <w:trHeight w:val="284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C5647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D95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429" w14:textId="77777777" w:rsidR="007150AC" w:rsidRPr="00816D99" w:rsidRDefault="007150AC" w:rsidP="00321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16D9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150AC" w:rsidRPr="00816D99" w14:paraId="5CA47F15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9B0A" w14:textId="77777777" w:rsidR="007150AC" w:rsidRPr="00816D99" w:rsidRDefault="007150AC" w:rsidP="003211B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16D99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8B8C" w14:textId="1E4C77AB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2</w:t>
            </w:r>
            <w:r w:rsidR="007150AC" w:rsidRPr="00816D99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6D8C" w14:textId="5D54B4A9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15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44581071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1FB2" w14:textId="77777777" w:rsidR="007150AC" w:rsidRPr="00816D99" w:rsidRDefault="007150AC" w:rsidP="003211B2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CC0D" w14:textId="42715527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4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E723" w14:textId="7AE92F69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526E16A2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9A05" w14:textId="77777777" w:rsidR="007150AC" w:rsidRPr="00816D99" w:rsidRDefault="007150AC" w:rsidP="003211B2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528E" w14:textId="00D000B3" w:rsidR="007150AC" w:rsidRPr="00816D99" w:rsidRDefault="000409BF" w:rsidP="000409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27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2040" w14:textId="099E9551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33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75EEC4C7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2775" w14:textId="77777777" w:rsidR="007150AC" w:rsidRPr="00816D99" w:rsidRDefault="007150AC" w:rsidP="007150AC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8ED7" w14:textId="77777777" w:rsidR="007150AC" w:rsidRPr="00816D99" w:rsidRDefault="007150AC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B80F" w14:textId="77777777" w:rsidR="007150AC" w:rsidRPr="00816D99" w:rsidRDefault="007150AC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10h</w:t>
            </w:r>
          </w:p>
        </w:tc>
      </w:tr>
      <w:tr w:rsidR="007150AC" w:rsidRPr="00816D99" w14:paraId="68885913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025F" w14:textId="77777777" w:rsidR="007150AC" w:rsidRPr="00816D99" w:rsidRDefault="007150AC" w:rsidP="003211B2">
            <w:pPr>
              <w:pStyle w:val="Default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EEEB" w14:textId="75A1952C" w:rsidR="007150AC" w:rsidRPr="00816D99" w:rsidRDefault="000409BF" w:rsidP="000409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14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A99B" w14:textId="7DB34A4D" w:rsidR="007150AC" w:rsidRPr="00816D99" w:rsidRDefault="000409BF" w:rsidP="003211B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16D99">
              <w:rPr>
                <w:color w:val="auto"/>
                <w:sz w:val="20"/>
                <w:szCs w:val="20"/>
              </w:rPr>
              <w:t>14</w:t>
            </w:r>
            <w:r w:rsidR="007150AC" w:rsidRPr="00816D99">
              <w:rPr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7B6AB822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2FD4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BBF8" w14:textId="5D4C7E45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75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FEC6" w14:textId="611437F9" w:rsidR="007150AC" w:rsidRPr="00816D99" w:rsidRDefault="000409BF" w:rsidP="000409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75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150AC" w:rsidRPr="00816D99" w14:paraId="650482DA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F81F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9C33" w14:textId="3C558556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0952" w14:textId="030A6A97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7150AC" w:rsidRPr="00816D99" w14:paraId="6ED9447D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CCF8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35E3" w14:textId="5BFC5AA5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16D99">
              <w:rPr>
                <w:b/>
                <w:color w:val="auto"/>
                <w:spacing w:val="-4"/>
                <w:sz w:val="20"/>
                <w:szCs w:val="20"/>
              </w:rPr>
              <w:t xml:space="preserve">1 </w:t>
            </w:r>
            <w:r w:rsidR="007150AC" w:rsidRPr="00816D99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F9A" w14:textId="3DFD845D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16D99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7150AC" w:rsidRPr="00816D99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7150AC" w:rsidRPr="00816D99" w14:paraId="1C024E24" w14:textId="77777777" w:rsidTr="00D92F37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5ED5" w14:textId="77777777" w:rsidR="007150AC" w:rsidRPr="00816D99" w:rsidRDefault="007150AC" w:rsidP="003211B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C8C0" w14:textId="70A8ED2F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 xml:space="preserve">3 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5082" w14:textId="65105DFD" w:rsidR="007150AC" w:rsidRPr="00816D99" w:rsidRDefault="000409BF" w:rsidP="003211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16D99">
              <w:rPr>
                <w:b/>
                <w:color w:val="auto"/>
                <w:sz w:val="20"/>
                <w:szCs w:val="20"/>
              </w:rPr>
              <w:t>3</w:t>
            </w:r>
            <w:r w:rsidR="007150AC" w:rsidRPr="00816D9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1F7C766C" w14:textId="77777777" w:rsidR="007C068F" w:rsidRPr="00816D99" w:rsidRDefault="007C068F" w:rsidP="005C6F78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816D99" w:rsidSect="00377C8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69C08" w14:textId="77777777" w:rsidR="00991982" w:rsidRDefault="00991982">
      <w:r>
        <w:separator/>
      </w:r>
    </w:p>
  </w:endnote>
  <w:endnote w:type="continuationSeparator" w:id="0">
    <w:p w14:paraId="002EE074" w14:textId="77777777" w:rsidR="00991982" w:rsidRDefault="0099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B6278" w14:textId="77777777" w:rsidR="007A0B95" w:rsidRDefault="00C4273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A0B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ED4A7E" w14:textId="77777777" w:rsidR="007A0B95" w:rsidRDefault="007A0B9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D11ED" w14:textId="77777777" w:rsidR="007A0B95" w:rsidRPr="0080542D" w:rsidRDefault="00C4273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7A0B95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4423C6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951105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DFB5518" w14:textId="4B67F2B0" w:rsidR="003E7402" w:rsidRPr="003E7402" w:rsidRDefault="003E7402">
        <w:pPr>
          <w:pStyle w:val="Stopka"/>
          <w:jc w:val="center"/>
          <w:rPr>
            <w:sz w:val="20"/>
            <w:szCs w:val="20"/>
          </w:rPr>
        </w:pPr>
        <w:r w:rsidRPr="003E7402">
          <w:rPr>
            <w:sz w:val="20"/>
            <w:szCs w:val="20"/>
          </w:rPr>
          <w:fldChar w:fldCharType="begin"/>
        </w:r>
        <w:r w:rsidRPr="003E7402">
          <w:rPr>
            <w:sz w:val="20"/>
            <w:szCs w:val="20"/>
          </w:rPr>
          <w:instrText>PAGE   \* MERGEFORMAT</w:instrText>
        </w:r>
        <w:r w:rsidRPr="003E7402">
          <w:rPr>
            <w:sz w:val="20"/>
            <w:szCs w:val="20"/>
          </w:rPr>
          <w:fldChar w:fldCharType="separate"/>
        </w:r>
        <w:r w:rsidR="004423C6">
          <w:rPr>
            <w:noProof/>
            <w:sz w:val="20"/>
            <w:szCs w:val="20"/>
          </w:rPr>
          <w:t>1</w:t>
        </w:r>
        <w:r w:rsidRPr="003E7402">
          <w:rPr>
            <w:sz w:val="20"/>
            <w:szCs w:val="20"/>
          </w:rPr>
          <w:fldChar w:fldCharType="end"/>
        </w:r>
      </w:p>
    </w:sdtContent>
  </w:sdt>
  <w:p w14:paraId="6A62F580" w14:textId="77777777" w:rsidR="003E7402" w:rsidRDefault="003E7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9665D" w14:textId="77777777" w:rsidR="00991982" w:rsidRDefault="00991982">
      <w:r>
        <w:separator/>
      </w:r>
    </w:p>
  </w:footnote>
  <w:footnote w:type="continuationSeparator" w:id="0">
    <w:p w14:paraId="51543384" w14:textId="77777777" w:rsidR="00991982" w:rsidRDefault="0099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016CA" w14:textId="77777777" w:rsidR="00377C86" w:rsidRDefault="00377C86" w:rsidP="00377C8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568A511" wp14:editId="3A913C6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4D72FE4" w14:textId="49F70ADD" w:rsidR="00377C86" w:rsidRDefault="00000000" w:rsidP="00377C86">
    <w:pPr>
      <w:pStyle w:val="Nagwek"/>
    </w:pPr>
    <w:r>
      <w:pict w14:anchorId="54321C9A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E3735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5A177FB"/>
    <w:multiLevelType w:val="multilevel"/>
    <w:tmpl w:val="1A103F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A05429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C74A1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66A34F7F"/>
    <w:multiLevelType w:val="hybridMultilevel"/>
    <w:tmpl w:val="7A6C066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14279"/>
    <w:multiLevelType w:val="hybridMultilevel"/>
    <w:tmpl w:val="C05621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1747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486210">
    <w:abstractNumId w:val="4"/>
  </w:num>
  <w:num w:numId="3" w16cid:durableId="1748991563">
    <w:abstractNumId w:val="9"/>
  </w:num>
  <w:num w:numId="4" w16cid:durableId="1123042544">
    <w:abstractNumId w:val="13"/>
  </w:num>
  <w:num w:numId="5" w16cid:durableId="1559391889">
    <w:abstractNumId w:val="2"/>
  </w:num>
  <w:num w:numId="6" w16cid:durableId="884946783">
    <w:abstractNumId w:val="17"/>
  </w:num>
  <w:num w:numId="7" w16cid:durableId="1420371540">
    <w:abstractNumId w:val="5"/>
  </w:num>
  <w:num w:numId="8" w16cid:durableId="385763223">
    <w:abstractNumId w:val="17"/>
    <w:lvlOverride w:ilvl="0">
      <w:startOverride w:val="1"/>
    </w:lvlOverride>
  </w:num>
  <w:num w:numId="9" w16cid:durableId="1960256903">
    <w:abstractNumId w:val="19"/>
  </w:num>
  <w:num w:numId="10" w16cid:durableId="1498374804">
    <w:abstractNumId w:val="12"/>
  </w:num>
  <w:num w:numId="11" w16cid:durableId="1419792728">
    <w:abstractNumId w:val="14"/>
  </w:num>
  <w:num w:numId="12" w16cid:durableId="1656178330">
    <w:abstractNumId w:val="3"/>
  </w:num>
  <w:num w:numId="13" w16cid:durableId="2062095354">
    <w:abstractNumId w:val="8"/>
  </w:num>
  <w:num w:numId="14" w16cid:durableId="1740127046">
    <w:abstractNumId w:val="15"/>
  </w:num>
  <w:num w:numId="15" w16cid:durableId="2246292">
    <w:abstractNumId w:val="11"/>
  </w:num>
  <w:num w:numId="16" w16cid:durableId="2143617038">
    <w:abstractNumId w:val="20"/>
  </w:num>
  <w:num w:numId="17" w16cid:durableId="1784616511">
    <w:abstractNumId w:val="7"/>
  </w:num>
  <w:num w:numId="18" w16cid:durableId="441727817">
    <w:abstractNumId w:val="23"/>
  </w:num>
  <w:num w:numId="19" w16cid:durableId="2132935270">
    <w:abstractNumId w:val="21"/>
  </w:num>
  <w:num w:numId="20" w16cid:durableId="578759858">
    <w:abstractNumId w:val="24"/>
  </w:num>
  <w:num w:numId="21" w16cid:durableId="132335372">
    <w:abstractNumId w:val="16"/>
  </w:num>
  <w:num w:numId="22" w16cid:durableId="663820628">
    <w:abstractNumId w:val="0"/>
  </w:num>
  <w:num w:numId="23" w16cid:durableId="1031953312">
    <w:abstractNumId w:val="18"/>
  </w:num>
  <w:num w:numId="24" w16cid:durableId="1862818118">
    <w:abstractNumId w:val="22"/>
  </w:num>
  <w:num w:numId="25" w16cid:durableId="306127945">
    <w:abstractNumId w:val="6"/>
  </w:num>
  <w:num w:numId="26" w16cid:durableId="55581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77B8"/>
    <w:rsid w:val="0001795B"/>
    <w:rsid w:val="00027526"/>
    <w:rsid w:val="00027825"/>
    <w:rsid w:val="00030F12"/>
    <w:rsid w:val="000314D7"/>
    <w:rsid w:val="00032EBF"/>
    <w:rsid w:val="0003677D"/>
    <w:rsid w:val="00036F6A"/>
    <w:rsid w:val="000409BF"/>
    <w:rsid w:val="00041E4B"/>
    <w:rsid w:val="00043806"/>
    <w:rsid w:val="000460E2"/>
    <w:rsid w:val="00046652"/>
    <w:rsid w:val="0005749C"/>
    <w:rsid w:val="0009145C"/>
    <w:rsid w:val="00096DEE"/>
    <w:rsid w:val="000A5135"/>
    <w:rsid w:val="000C41C8"/>
    <w:rsid w:val="000D6CF0"/>
    <w:rsid w:val="000E56A0"/>
    <w:rsid w:val="00107931"/>
    <w:rsid w:val="00114163"/>
    <w:rsid w:val="00131673"/>
    <w:rsid w:val="00133A52"/>
    <w:rsid w:val="00133BAF"/>
    <w:rsid w:val="00152230"/>
    <w:rsid w:val="001632A2"/>
    <w:rsid w:val="00196F16"/>
    <w:rsid w:val="001A77EE"/>
    <w:rsid w:val="001B3BF7"/>
    <w:rsid w:val="001B61EA"/>
    <w:rsid w:val="001C4F0A"/>
    <w:rsid w:val="001D73E7"/>
    <w:rsid w:val="001E3F2A"/>
    <w:rsid w:val="001F3A98"/>
    <w:rsid w:val="0020696D"/>
    <w:rsid w:val="00210BE3"/>
    <w:rsid w:val="00213CEA"/>
    <w:rsid w:val="00222135"/>
    <w:rsid w:val="00231AB5"/>
    <w:rsid w:val="002325AB"/>
    <w:rsid w:val="00232843"/>
    <w:rsid w:val="00233D29"/>
    <w:rsid w:val="00246BA1"/>
    <w:rsid w:val="00272A93"/>
    <w:rsid w:val="00285CA1"/>
    <w:rsid w:val="00293E7C"/>
    <w:rsid w:val="002A249F"/>
    <w:rsid w:val="002A4F05"/>
    <w:rsid w:val="002E2D05"/>
    <w:rsid w:val="002E48C9"/>
    <w:rsid w:val="002F778C"/>
    <w:rsid w:val="00306974"/>
    <w:rsid w:val="00307065"/>
    <w:rsid w:val="00314269"/>
    <w:rsid w:val="0033327B"/>
    <w:rsid w:val="00350CF9"/>
    <w:rsid w:val="0035344F"/>
    <w:rsid w:val="00365292"/>
    <w:rsid w:val="00377C86"/>
    <w:rsid w:val="00382B46"/>
    <w:rsid w:val="00387CAD"/>
    <w:rsid w:val="00395CB1"/>
    <w:rsid w:val="0039645B"/>
    <w:rsid w:val="003973B8"/>
    <w:rsid w:val="003B44BD"/>
    <w:rsid w:val="003D4003"/>
    <w:rsid w:val="003E1A8D"/>
    <w:rsid w:val="003E7402"/>
    <w:rsid w:val="003F4233"/>
    <w:rsid w:val="003F7B62"/>
    <w:rsid w:val="0040575A"/>
    <w:rsid w:val="004111A5"/>
    <w:rsid w:val="0041230D"/>
    <w:rsid w:val="00412A5F"/>
    <w:rsid w:val="00426BA1"/>
    <w:rsid w:val="00426BFE"/>
    <w:rsid w:val="004423C6"/>
    <w:rsid w:val="00442815"/>
    <w:rsid w:val="00457FDC"/>
    <w:rsid w:val="004600E4"/>
    <w:rsid w:val="0046380C"/>
    <w:rsid w:val="00467115"/>
    <w:rsid w:val="004846A3"/>
    <w:rsid w:val="00487167"/>
    <w:rsid w:val="0048771D"/>
    <w:rsid w:val="00497319"/>
    <w:rsid w:val="004A1B60"/>
    <w:rsid w:val="004A306D"/>
    <w:rsid w:val="004B35FD"/>
    <w:rsid w:val="004C4181"/>
    <w:rsid w:val="004D26FD"/>
    <w:rsid w:val="004D72D9"/>
    <w:rsid w:val="004F2C68"/>
    <w:rsid w:val="00502EE9"/>
    <w:rsid w:val="00507031"/>
    <w:rsid w:val="005247A6"/>
    <w:rsid w:val="00554ECE"/>
    <w:rsid w:val="0057125E"/>
    <w:rsid w:val="00581858"/>
    <w:rsid w:val="005955F9"/>
    <w:rsid w:val="005A00EC"/>
    <w:rsid w:val="005B201D"/>
    <w:rsid w:val="005B540F"/>
    <w:rsid w:val="005C6F78"/>
    <w:rsid w:val="00603431"/>
    <w:rsid w:val="00626EA3"/>
    <w:rsid w:val="0063007E"/>
    <w:rsid w:val="006369E4"/>
    <w:rsid w:val="00641D09"/>
    <w:rsid w:val="006601F2"/>
    <w:rsid w:val="0066338A"/>
    <w:rsid w:val="00663E53"/>
    <w:rsid w:val="00676A3F"/>
    <w:rsid w:val="00680BA2"/>
    <w:rsid w:val="00682CE6"/>
    <w:rsid w:val="00684D54"/>
    <w:rsid w:val="006863F4"/>
    <w:rsid w:val="006A46E0"/>
    <w:rsid w:val="006A5380"/>
    <w:rsid w:val="006A7545"/>
    <w:rsid w:val="006B07BF"/>
    <w:rsid w:val="006D2EEC"/>
    <w:rsid w:val="006E2DC1"/>
    <w:rsid w:val="006E4080"/>
    <w:rsid w:val="006E6720"/>
    <w:rsid w:val="006E6985"/>
    <w:rsid w:val="007150AC"/>
    <w:rsid w:val="007158A9"/>
    <w:rsid w:val="0071697A"/>
    <w:rsid w:val="0072539E"/>
    <w:rsid w:val="00734145"/>
    <w:rsid w:val="00741B8D"/>
    <w:rsid w:val="007461A1"/>
    <w:rsid w:val="00776076"/>
    <w:rsid w:val="00790329"/>
    <w:rsid w:val="0079215E"/>
    <w:rsid w:val="007A0B95"/>
    <w:rsid w:val="007A79F2"/>
    <w:rsid w:val="007C068F"/>
    <w:rsid w:val="007C675D"/>
    <w:rsid w:val="007D191E"/>
    <w:rsid w:val="007D7493"/>
    <w:rsid w:val="007F2FF6"/>
    <w:rsid w:val="007F424F"/>
    <w:rsid w:val="00800827"/>
    <w:rsid w:val="008046AE"/>
    <w:rsid w:val="0080542D"/>
    <w:rsid w:val="00814C3C"/>
    <w:rsid w:val="00816D99"/>
    <w:rsid w:val="00822D89"/>
    <w:rsid w:val="00825BD1"/>
    <w:rsid w:val="0083539F"/>
    <w:rsid w:val="00846BE3"/>
    <w:rsid w:val="00847A73"/>
    <w:rsid w:val="00857E00"/>
    <w:rsid w:val="00877135"/>
    <w:rsid w:val="00886376"/>
    <w:rsid w:val="008875B2"/>
    <w:rsid w:val="008924F6"/>
    <w:rsid w:val="008938C7"/>
    <w:rsid w:val="008B3F8B"/>
    <w:rsid w:val="008B6A8D"/>
    <w:rsid w:val="008C6711"/>
    <w:rsid w:val="008C7BF3"/>
    <w:rsid w:val="008D2150"/>
    <w:rsid w:val="008D2FE7"/>
    <w:rsid w:val="008E610A"/>
    <w:rsid w:val="008F3769"/>
    <w:rsid w:val="008F56FF"/>
    <w:rsid w:val="008F5D88"/>
    <w:rsid w:val="00914E87"/>
    <w:rsid w:val="00917512"/>
    <w:rsid w:val="00923212"/>
    <w:rsid w:val="00931F5B"/>
    <w:rsid w:val="00933296"/>
    <w:rsid w:val="00940876"/>
    <w:rsid w:val="00942F20"/>
    <w:rsid w:val="009458F5"/>
    <w:rsid w:val="00945C72"/>
    <w:rsid w:val="00955477"/>
    <w:rsid w:val="00957D3C"/>
    <w:rsid w:val="009614FE"/>
    <w:rsid w:val="00964390"/>
    <w:rsid w:val="009835D1"/>
    <w:rsid w:val="00991982"/>
    <w:rsid w:val="009A3FEE"/>
    <w:rsid w:val="009A43CE"/>
    <w:rsid w:val="009B3287"/>
    <w:rsid w:val="009B4991"/>
    <w:rsid w:val="009C3E68"/>
    <w:rsid w:val="009C7640"/>
    <w:rsid w:val="009D1C09"/>
    <w:rsid w:val="009D2DCF"/>
    <w:rsid w:val="009D4256"/>
    <w:rsid w:val="009E09D8"/>
    <w:rsid w:val="00A11DDA"/>
    <w:rsid w:val="00A11E94"/>
    <w:rsid w:val="00A12756"/>
    <w:rsid w:val="00A22B5F"/>
    <w:rsid w:val="00A25B4E"/>
    <w:rsid w:val="00A32047"/>
    <w:rsid w:val="00A45FE3"/>
    <w:rsid w:val="00A64607"/>
    <w:rsid w:val="00A72C32"/>
    <w:rsid w:val="00AA3B18"/>
    <w:rsid w:val="00AB5BC5"/>
    <w:rsid w:val="00AB655E"/>
    <w:rsid w:val="00AC02EF"/>
    <w:rsid w:val="00AC57A5"/>
    <w:rsid w:val="00AE156A"/>
    <w:rsid w:val="00AE3B8A"/>
    <w:rsid w:val="00AE6A23"/>
    <w:rsid w:val="00AF0B6F"/>
    <w:rsid w:val="00AF7D73"/>
    <w:rsid w:val="00B03E50"/>
    <w:rsid w:val="00B056F7"/>
    <w:rsid w:val="00B34A25"/>
    <w:rsid w:val="00B4182A"/>
    <w:rsid w:val="00B60B0B"/>
    <w:rsid w:val="00B6357F"/>
    <w:rsid w:val="00B63726"/>
    <w:rsid w:val="00B70846"/>
    <w:rsid w:val="00B83F26"/>
    <w:rsid w:val="00B93520"/>
    <w:rsid w:val="00B95607"/>
    <w:rsid w:val="00B96AC5"/>
    <w:rsid w:val="00BB0631"/>
    <w:rsid w:val="00BB4F43"/>
    <w:rsid w:val="00BF0C6A"/>
    <w:rsid w:val="00C10249"/>
    <w:rsid w:val="00C15B5C"/>
    <w:rsid w:val="00C1686D"/>
    <w:rsid w:val="00C37C9A"/>
    <w:rsid w:val="00C4087B"/>
    <w:rsid w:val="00C4273D"/>
    <w:rsid w:val="00C50308"/>
    <w:rsid w:val="00C52CE6"/>
    <w:rsid w:val="00C61878"/>
    <w:rsid w:val="00C751A3"/>
    <w:rsid w:val="00C947FB"/>
    <w:rsid w:val="00CA6431"/>
    <w:rsid w:val="00CA6D67"/>
    <w:rsid w:val="00CB5513"/>
    <w:rsid w:val="00CC1E29"/>
    <w:rsid w:val="00CD2DB2"/>
    <w:rsid w:val="00CF1CB2"/>
    <w:rsid w:val="00CF1ED4"/>
    <w:rsid w:val="00CF3E47"/>
    <w:rsid w:val="00D0556E"/>
    <w:rsid w:val="00D11547"/>
    <w:rsid w:val="00D241EC"/>
    <w:rsid w:val="00D301E2"/>
    <w:rsid w:val="00D36BD4"/>
    <w:rsid w:val="00D42335"/>
    <w:rsid w:val="00D43CB7"/>
    <w:rsid w:val="00D465B9"/>
    <w:rsid w:val="00D55D7F"/>
    <w:rsid w:val="00D82B55"/>
    <w:rsid w:val="00D92F37"/>
    <w:rsid w:val="00D935DE"/>
    <w:rsid w:val="00D96073"/>
    <w:rsid w:val="00DB0142"/>
    <w:rsid w:val="00DD11AB"/>
    <w:rsid w:val="00DD2ED3"/>
    <w:rsid w:val="00DD566A"/>
    <w:rsid w:val="00DE190F"/>
    <w:rsid w:val="00DE203F"/>
    <w:rsid w:val="00DE3C00"/>
    <w:rsid w:val="00DF30E2"/>
    <w:rsid w:val="00DF5C11"/>
    <w:rsid w:val="00E0630D"/>
    <w:rsid w:val="00E16E4A"/>
    <w:rsid w:val="00E22AF8"/>
    <w:rsid w:val="00E42268"/>
    <w:rsid w:val="00E51F70"/>
    <w:rsid w:val="00E958A0"/>
    <w:rsid w:val="00E95F5D"/>
    <w:rsid w:val="00E9725F"/>
    <w:rsid w:val="00EA1B88"/>
    <w:rsid w:val="00EB52B7"/>
    <w:rsid w:val="00EC15E6"/>
    <w:rsid w:val="00EE1335"/>
    <w:rsid w:val="00F00795"/>
    <w:rsid w:val="00F01879"/>
    <w:rsid w:val="00F03B30"/>
    <w:rsid w:val="00F128D3"/>
    <w:rsid w:val="00F201F9"/>
    <w:rsid w:val="00F25176"/>
    <w:rsid w:val="00F42944"/>
    <w:rsid w:val="00F4304E"/>
    <w:rsid w:val="00F469CC"/>
    <w:rsid w:val="00F5364A"/>
    <w:rsid w:val="00F53F75"/>
    <w:rsid w:val="00F73837"/>
    <w:rsid w:val="00F86CEB"/>
    <w:rsid w:val="00FA080C"/>
    <w:rsid w:val="00FA09BD"/>
    <w:rsid w:val="00FA5FD5"/>
    <w:rsid w:val="00FB1574"/>
    <w:rsid w:val="00FB330A"/>
    <w:rsid w:val="00FB6199"/>
    <w:rsid w:val="00FC1BE5"/>
    <w:rsid w:val="00FD3016"/>
    <w:rsid w:val="00FD36B1"/>
    <w:rsid w:val="00FD7C56"/>
    <w:rsid w:val="00FD7DB0"/>
    <w:rsid w:val="00FF45FA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20DF0"/>
  <w15:docId w15:val="{CC919926-6324-40F2-88DA-CBBCF516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682C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1A77EE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377C86"/>
    <w:rPr>
      <w:rFonts w:eastAsia="Times New Roman"/>
      <w:sz w:val="24"/>
      <w:szCs w:val="22"/>
    </w:rPr>
  </w:style>
  <w:style w:type="character" w:customStyle="1" w:styleId="AkapitzlistZnak">
    <w:name w:val="Akapit z listą Znak"/>
    <w:link w:val="Akapitzlist"/>
    <w:uiPriority w:val="34"/>
    <w:locked/>
    <w:rsid w:val="000460E2"/>
    <w:rPr>
      <w:sz w:val="24"/>
      <w:szCs w:val="22"/>
      <w:lang w:eastAsia="en-US"/>
    </w:rPr>
  </w:style>
  <w:style w:type="character" w:customStyle="1" w:styleId="normaltextrun">
    <w:name w:val="normaltextrun"/>
    <w:basedOn w:val="Domylnaczcionkaakapitu"/>
    <w:rsid w:val="00046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E50B8-0234-4BB2-9AA8-B17B62AD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1195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8354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Gabriela Piechnik-Czyż</cp:lastModifiedBy>
  <cp:revision>45</cp:revision>
  <cp:lastPrinted>2012-02-27T10:59:00Z</cp:lastPrinted>
  <dcterms:created xsi:type="dcterms:W3CDTF">2020-09-15T08:13:00Z</dcterms:created>
  <dcterms:modified xsi:type="dcterms:W3CDTF">2024-05-25T12:26:00Z</dcterms:modified>
</cp:coreProperties>
</file>